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8C" w:rsidRDefault="00A8508C" w:rsidP="00A8508C">
      <w:pPr>
        <w:rPr>
          <w:i/>
          <w:color w:val="000000" w:themeColor="text1"/>
          <w:sz w:val="18"/>
          <w:szCs w:val="18"/>
        </w:rPr>
      </w:pPr>
      <w:r w:rsidRPr="00C51F8D">
        <w:rPr>
          <w:i/>
          <w:color w:val="000000" w:themeColor="text1"/>
          <w:sz w:val="18"/>
          <w:szCs w:val="18"/>
        </w:rPr>
        <w:t>Les grands événements de l'été, incompatibles avec l'application des mesures sanitaires liées à la protection des personnes, sont annulés mais toutes les animations proposées se conforment aux demandes officielles dictées par la situation sanitaire</w:t>
      </w:r>
      <w:r>
        <w:rPr>
          <w:i/>
          <w:color w:val="000000" w:themeColor="text1"/>
          <w:sz w:val="18"/>
          <w:szCs w:val="18"/>
        </w:rPr>
        <w:t>.</w:t>
      </w:r>
    </w:p>
    <w:p w:rsidR="00A8508C" w:rsidRPr="00A8508C" w:rsidRDefault="00A8508C" w:rsidP="00A8508C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Néanmoins, nous nous réservons la possibilité d’annuler certaines animations en fonction de l’évolution des décisions gouvernementales et de la situation sanitaire </w:t>
      </w:r>
    </w:p>
    <w:p w:rsidR="00A8508C" w:rsidRDefault="00A8508C" w:rsidP="0068524A">
      <w:pPr>
        <w:pStyle w:val="Titre4"/>
        <w:tabs>
          <w:tab w:val="left" w:pos="1560"/>
          <w:tab w:val="left" w:pos="2268"/>
        </w:tabs>
        <w:rPr>
          <w:color w:val="000000" w:themeColor="text1"/>
          <w:sz w:val="20"/>
          <w:u w:val="single"/>
        </w:rPr>
      </w:pPr>
    </w:p>
    <w:p w:rsidR="00AB6BD5" w:rsidRPr="009C4940" w:rsidRDefault="00AB6BD5" w:rsidP="0068524A">
      <w:pPr>
        <w:pStyle w:val="Titre4"/>
        <w:tabs>
          <w:tab w:val="left" w:pos="1560"/>
          <w:tab w:val="left" w:pos="2268"/>
        </w:tabs>
        <w:rPr>
          <w:color w:val="000000" w:themeColor="text1"/>
          <w:sz w:val="20"/>
          <w:u w:val="single"/>
        </w:rPr>
      </w:pPr>
      <w:r w:rsidRPr="009C4940">
        <w:rPr>
          <w:color w:val="000000" w:themeColor="text1"/>
          <w:sz w:val="20"/>
          <w:u w:val="single"/>
        </w:rPr>
        <w:t>JUIN</w:t>
      </w:r>
    </w:p>
    <w:p w:rsidR="00EA1FA2" w:rsidRDefault="0085440F" w:rsidP="009C4940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EA1FA2" w:rsidRPr="00A47E40">
        <w:rPr>
          <w:sz w:val="16"/>
          <w:szCs w:val="16"/>
        </w:rPr>
        <w:tab/>
      </w:r>
      <w:r w:rsidR="00EA1FA2">
        <w:rPr>
          <w:sz w:val="16"/>
          <w:szCs w:val="16"/>
        </w:rPr>
        <w:tab/>
        <w:t xml:space="preserve">   </w:t>
      </w:r>
      <w:r w:rsidR="00EA1FA2" w:rsidRPr="00A47E40">
        <w:rPr>
          <w:sz w:val="16"/>
          <w:szCs w:val="16"/>
        </w:rPr>
        <w:t>Marché aux fleurs</w:t>
      </w:r>
    </w:p>
    <w:p w:rsidR="0023298E" w:rsidRPr="00A8508C" w:rsidRDefault="0023298E" w:rsidP="00C51F8D">
      <w:pPr>
        <w:tabs>
          <w:tab w:val="left" w:pos="1560"/>
        </w:tabs>
        <w:ind w:right="720"/>
        <w:rPr>
          <w:i/>
          <w:sz w:val="12"/>
          <w:szCs w:val="12"/>
        </w:rPr>
      </w:pPr>
      <w:r>
        <w:rPr>
          <w:b/>
          <w:sz w:val="16"/>
          <w:szCs w:val="16"/>
        </w:rPr>
        <w:t>28</w:t>
      </w:r>
      <w:r w:rsidRPr="000201BF">
        <w:rPr>
          <w:b/>
          <w:sz w:val="16"/>
          <w:szCs w:val="16"/>
        </w:rPr>
        <w:tab/>
        <w:t xml:space="preserve">L’Iserane </w:t>
      </w:r>
      <w:r w:rsidRPr="000201BF">
        <w:rPr>
          <w:i/>
          <w:sz w:val="16"/>
          <w:szCs w:val="16"/>
        </w:rPr>
        <w:t>(randonnée cycliste sur route privatisé</w:t>
      </w:r>
      <w:r w:rsidRPr="0085501B">
        <w:rPr>
          <w:i/>
          <w:sz w:val="16"/>
          <w:szCs w:val="16"/>
        </w:rPr>
        <w:t>e)</w:t>
      </w:r>
      <w:r>
        <w:rPr>
          <w:i/>
          <w:sz w:val="16"/>
          <w:szCs w:val="16"/>
        </w:rPr>
        <w:t xml:space="preserve"> - Val d’Isère </w:t>
      </w:r>
      <w:r w:rsidR="00A8508C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Bonneval</w:t>
      </w:r>
      <w:r w:rsidR="00A8508C">
        <w:rPr>
          <w:i/>
          <w:sz w:val="16"/>
          <w:szCs w:val="16"/>
        </w:rPr>
        <w:t xml:space="preserve"> </w:t>
      </w:r>
    </w:p>
    <w:p w:rsidR="00AB6BD5" w:rsidRDefault="00AB6BD5" w:rsidP="00B075E4">
      <w:pPr>
        <w:pStyle w:val="Titre4"/>
        <w:tabs>
          <w:tab w:val="left" w:pos="1560"/>
          <w:tab w:val="left" w:pos="2268"/>
        </w:tabs>
        <w:rPr>
          <w:color w:val="auto"/>
          <w:sz w:val="20"/>
          <w:u w:val="single"/>
        </w:rPr>
      </w:pPr>
      <w:r w:rsidRPr="009C4940">
        <w:rPr>
          <w:color w:val="auto"/>
          <w:sz w:val="20"/>
          <w:u w:val="single"/>
        </w:rPr>
        <w:t>JUILLET</w:t>
      </w:r>
    </w:p>
    <w:p w:rsidR="00F724E7" w:rsidRDefault="00F724E7" w:rsidP="00F724E7">
      <w:pPr>
        <w:tabs>
          <w:tab w:val="left" w:pos="1560"/>
        </w:tabs>
        <w:ind w:right="720"/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Pr="00562D79">
        <w:rPr>
          <w:sz w:val="16"/>
          <w:szCs w:val="16"/>
        </w:rPr>
        <w:t>Les mardis en musique</w:t>
      </w:r>
      <w:r w:rsidRPr="00562D79">
        <w:rPr>
          <w:b/>
          <w:sz w:val="16"/>
          <w:szCs w:val="16"/>
        </w:rPr>
        <w:t xml:space="preserve"> </w:t>
      </w:r>
      <w:r w:rsidR="0085440F" w:rsidRPr="0085440F">
        <w:rPr>
          <w:sz w:val="16"/>
          <w:szCs w:val="16"/>
        </w:rPr>
        <w:t>« </w:t>
      </w:r>
      <w:proofErr w:type="spellStart"/>
      <w:r w:rsidR="0085440F" w:rsidRPr="0085440F">
        <w:rPr>
          <w:sz w:val="16"/>
          <w:szCs w:val="16"/>
        </w:rPr>
        <w:t>A</w:t>
      </w:r>
      <w:r w:rsidR="00C908B7">
        <w:rPr>
          <w:sz w:val="16"/>
          <w:szCs w:val="16"/>
        </w:rPr>
        <w:t>lkabaya</w:t>
      </w:r>
      <w:proofErr w:type="spellEnd"/>
      <w:r w:rsidR="0085440F" w:rsidRPr="0085440F">
        <w:rPr>
          <w:sz w:val="16"/>
          <w:szCs w:val="16"/>
        </w:rPr>
        <w:t> »</w:t>
      </w:r>
      <w:r w:rsidR="0085440F" w:rsidRPr="0085440F">
        <w:rPr>
          <w:i/>
          <w:sz w:val="16"/>
          <w:szCs w:val="16"/>
        </w:rPr>
        <w:t xml:space="preserve"> (Chanson </w:t>
      </w:r>
      <w:r w:rsidR="00C908B7" w:rsidRPr="0085440F">
        <w:rPr>
          <w:i/>
          <w:sz w:val="16"/>
          <w:szCs w:val="16"/>
        </w:rPr>
        <w:t>française</w:t>
      </w:r>
      <w:r w:rsidR="0085440F" w:rsidRPr="0085440F">
        <w:rPr>
          <w:i/>
          <w:sz w:val="16"/>
          <w:szCs w:val="16"/>
        </w:rPr>
        <w:t>)</w:t>
      </w:r>
    </w:p>
    <w:p w:rsidR="00F724E7" w:rsidRPr="000574F3" w:rsidRDefault="00F724E7" w:rsidP="00F724E7">
      <w:pPr>
        <w:tabs>
          <w:tab w:val="left" w:pos="1560"/>
        </w:tabs>
        <w:ind w:right="720"/>
        <w:rPr>
          <w:sz w:val="16"/>
          <w:szCs w:val="16"/>
        </w:rPr>
      </w:pPr>
      <w:r>
        <w:rPr>
          <w:sz w:val="16"/>
          <w:szCs w:val="16"/>
        </w:rPr>
        <w:t>8</w:t>
      </w:r>
      <w:r w:rsidRPr="00562D79">
        <w:rPr>
          <w:sz w:val="16"/>
          <w:szCs w:val="16"/>
        </w:rPr>
        <w:tab/>
        <w:t xml:space="preserve">Spectacle </w:t>
      </w:r>
      <w:r>
        <w:rPr>
          <w:sz w:val="16"/>
          <w:szCs w:val="16"/>
        </w:rPr>
        <w:t xml:space="preserve">musical pour </w:t>
      </w:r>
      <w:r w:rsidRPr="00562D79">
        <w:rPr>
          <w:sz w:val="16"/>
          <w:szCs w:val="16"/>
        </w:rPr>
        <w:t>enfants</w:t>
      </w:r>
      <w:r w:rsidR="000574F3">
        <w:rPr>
          <w:sz w:val="16"/>
          <w:szCs w:val="16"/>
        </w:rPr>
        <w:t xml:space="preserve"> « Les montagnes ont des Ailes » par Thierry Midi</w:t>
      </w:r>
      <w:r w:rsidRPr="000574F3">
        <w:rPr>
          <w:sz w:val="16"/>
          <w:szCs w:val="16"/>
        </w:rPr>
        <w:t xml:space="preserve"> </w:t>
      </w:r>
    </w:p>
    <w:p w:rsidR="00F724E7" w:rsidRPr="00F724E7" w:rsidRDefault="00F724E7" w:rsidP="00F724E7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9</w:t>
      </w:r>
      <w:r w:rsidRPr="00562D79">
        <w:rPr>
          <w:b/>
          <w:sz w:val="16"/>
          <w:szCs w:val="16"/>
        </w:rPr>
        <w:tab/>
      </w:r>
      <w:r w:rsidRPr="00562D79">
        <w:rPr>
          <w:sz w:val="16"/>
          <w:szCs w:val="16"/>
        </w:rPr>
        <w:t xml:space="preserve">Les </w:t>
      </w:r>
      <w:r>
        <w:rPr>
          <w:sz w:val="16"/>
          <w:szCs w:val="16"/>
        </w:rPr>
        <w:t>rendez-vous du jeudi</w:t>
      </w:r>
      <w:r w:rsidRPr="00562D79"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>(spectacle de rues, jeux géant et tombolas)</w:t>
      </w:r>
    </w:p>
    <w:p w:rsidR="00F724E7" w:rsidRPr="00606336" w:rsidRDefault="00F724E7" w:rsidP="00AB6BD5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 w:rsidRPr="00606336">
        <w:rPr>
          <w:color w:val="000000" w:themeColor="text1"/>
          <w:sz w:val="16"/>
          <w:szCs w:val="16"/>
        </w:rPr>
        <w:t>12,19,26</w:t>
      </w:r>
      <w:r w:rsidRPr="00606336">
        <w:rPr>
          <w:color w:val="000000" w:themeColor="text1"/>
          <w:sz w:val="16"/>
          <w:szCs w:val="16"/>
        </w:rPr>
        <w:tab/>
        <w:t>Démo des sports (Présentation des activités sportives de la station)</w:t>
      </w:r>
    </w:p>
    <w:p w:rsidR="00F724E7" w:rsidRPr="00606336" w:rsidRDefault="00F724E7" w:rsidP="00AB6BD5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 w:rsidRPr="00606336">
        <w:rPr>
          <w:color w:val="000000" w:themeColor="text1"/>
          <w:sz w:val="16"/>
          <w:szCs w:val="16"/>
        </w:rPr>
        <w:t>12,19,26</w:t>
      </w:r>
      <w:r w:rsidRPr="00606336">
        <w:rPr>
          <w:color w:val="000000" w:themeColor="text1"/>
          <w:sz w:val="16"/>
          <w:szCs w:val="16"/>
        </w:rPr>
        <w:tab/>
        <w:t xml:space="preserve">Tournois de Tennis (adultes, </w:t>
      </w:r>
      <w:r w:rsidR="007D1435">
        <w:rPr>
          <w:color w:val="000000" w:themeColor="text1"/>
          <w:sz w:val="16"/>
          <w:szCs w:val="16"/>
        </w:rPr>
        <w:t>enfants</w:t>
      </w:r>
      <w:r w:rsidRPr="00606336">
        <w:rPr>
          <w:color w:val="000000" w:themeColor="text1"/>
          <w:sz w:val="16"/>
          <w:szCs w:val="16"/>
        </w:rPr>
        <w:t xml:space="preserve"> &amp; ados)</w:t>
      </w:r>
    </w:p>
    <w:p w:rsidR="00F724E7" w:rsidRDefault="00F724E7" w:rsidP="00F724E7">
      <w:pPr>
        <w:pStyle w:val="Titre4"/>
        <w:tabs>
          <w:tab w:val="left" w:pos="1560"/>
        </w:tabs>
        <w:rPr>
          <w:rFonts w:ascii="Arial" w:eastAsia="Times New Roman" w:hAnsi="Arial" w:cs="Times New Roman"/>
          <w:i w:val="0"/>
          <w:iCs w:val="0"/>
          <w:color w:val="auto"/>
          <w:sz w:val="16"/>
          <w:szCs w:val="16"/>
        </w:rPr>
      </w:pPr>
      <w:r w:rsidRPr="0085440F">
        <w:rPr>
          <w:rFonts w:ascii="Arial" w:hAnsi="Arial" w:cs="Arial"/>
          <w:b/>
          <w:i w:val="0"/>
          <w:color w:val="auto"/>
          <w:sz w:val="16"/>
          <w:szCs w:val="16"/>
        </w:rPr>
        <w:t>14</w:t>
      </w:r>
      <w:r w:rsidRPr="0085440F">
        <w:rPr>
          <w:rFonts w:ascii="Arial" w:hAnsi="Arial" w:cs="Arial"/>
          <w:b/>
          <w:i w:val="0"/>
          <w:color w:val="auto"/>
          <w:sz w:val="16"/>
          <w:szCs w:val="16"/>
        </w:rPr>
        <w:tab/>
        <w:t xml:space="preserve">Fête nationale </w:t>
      </w:r>
      <w:r w:rsidRPr="0014469A">
        <w:rPr>
          <w:rFonts w:ascii="Arial" w:hAnsi="Arial" w:cs="Arial"/>
          <w:b/>
          <w:color w:val="auto"/>
          <w:sz w:val="16"/>
          <w:szCs w:val="16"/>
        </w:rPr>
        <w:t>(</w:t>
      </w:r>
      <w:r w:rsidRPr="0014469A">
        <w:rPr>
          <w:rFonts w:ascii="Times New Roman" w:eastAsia="Times New Roman" w:hAnsi="Times New Roman" w:cs="Times New Roman"/>
          <w:iCs w:val="0"/>
          <w:color w:val="auto"/>
          <w:sz w:val="16"/>
          <w:szCs w:val="16"/>
        </w:rPr>
        <w:t>bal</w:t>
      </w:r>
      <w:r w:rsidR="007B03DF" w:rsidRPr="0014469A">
        <w:rPr>
          <w:rFonts w:ascii="Times New Roman" w:eastAsia="Times New Roman" w:hAnsi="Times New Roman" w:cs="Times New Roman"/>
          <w:iCs w:val="0"/>
          <w:color w:val="auto"/>
          <w:sz w:val="16"/>
          <w:szCs w:val="16"/>
        </w:rPr>
        <w:t xml:space="preserve"> avec le groupe MUSIC LIVE</w:t>
      </w:r>
      <w:r w:rsidRPr="0014469A">
        <w:rPr>
          <w:rFonts w:ascii="Times New Roman" w:eastAsia="Times New Roman" w:hAnsi="Times New Roman" w:cs="Times New Roman"/>
          <w:iCs w:val="0"/>
          <w:color w:val="auto"/>
          <w:sz w:val="16"/>
          <w:szCs w:val="16"/>
        </w:rPr>
        <w:t>, buvette des pompiers &amp; feu d’artifice)</w:t>
      </w:r>
      <w:r w:rsidR="00A8508C">
        <w:rPr>
          <w:rFonts w:ascii="Times New Roman" w:eastAsia="Times New Roman" w:hAnsi="Times New Roman" w:cs="Times New Roman"/>
          <w:iCs w:val="0"/>
          <w:color w:val="auto"/>
          <w:sz w:val="16"/>
          <w:szCs w:val="16"/>
        </w:rPr>
        <w:t> </w:t>
      </w:r>
    </w:p>
    <w:p w:rsidR="00F724E7" w:rsidRPr="00F724E7" w:rsidRDefault="00F724E7" w:rsidP="00F724E7">
      <w:pPr>
        <w:tabs>
          <w:tab w:val="left" w:pos="1560"/>
        </w:tabs>
        <w:rPr>
          <w:sz w:val="16"/>
          <w:szCs w:val="16"/>
        </w:rPr>
      </w:pPr>
      <w:r w:rsidRPr="008A2F67">
        <w:rPr>
          <w:sz w:val="16"/>
          <w:szCs w:val="16"/>
        </w:rPr>
        <w:t>14</w:t>
      </w:r>
      <w:r w:rsidRPr="00562D79">
        <w:rPr>
          <w:sz w:val="16"/>
          <w:szCs w:val="16"/>
        </w:rPr>
        <w:tab/>
        <w:t>Concours de pêche au lac de l’Ouillette</w:t>
      </w:r>
    </w:p>
    <w:p w:rsidR="00F724E7" w:rsidRDefault="00F724E7" w:rsidP="00F724E7">
      <w:pPr>
        <w:tabs>
          <w:tab w:val="left" w:pos="1560"/>
        </w:tabs>
        <w:rPr>
          <w:i/>
          <w:color w:val="000000" w:themeColor="text1"/>
          <w:sz w:val="16"/>
          <w:szCs w:val="16"/>
        </w:rPr>
      </w:pPr>
      <w:r w:rsidRPr="007F786A">
        <w:rPr>
          <w:b/>
          <w:color w:val="000000" w:themeColor="text1"/>
          <w:sz w:val="16"/>
          <w:szCs w:val="16"/>
        </w:rPr>
        <w:t>1</w:t>
      </w:r>
      <w:r>
        <w:rPr>
          <w:b/>
          <w:color w:val="000000" w:themeColor="text1"/>
          <w:sz w:val="16"/>
          <w:szCs w:val="16"/>
        </w:rPr>
        <w:t>5</w:t>
      </w:r>
      <w:r w:rsidRPr="007F786A">
        <w:rPr>
          <w:b/>
          <w:color w:val="000000" w:themeColor="text1"/>
          <w:sz w:val="16"/>
          <w:szCs w:val="16"/>
        </w:rPr>
        <w:tab/>
      </w:r>
      <w:r w:rsidRPr="007D1435">
        <w:rPr>
          <w:rFonts w:ascii="Arial" w:eastAsiaTheme="majorEastAsia" w:hAnsi="Arial" w:cs="Arial"/>
          <w:b/>
          <w:iCs/>
          <w:sz w:val="16"/>
          <w:szCs w:val="16"/>
        </w:rPr>
        <w:t>Fête du Fornet</w:t>
      </w:r>
      <w:r w:rsidRPr="007F786A">
        <w:rPr>
          <w:b/>
          <w:color w:val="000000" w:themeColor="text1"/>
          <w:sz w:val="16"/>
          <w:szCs w:val="16"/>
        </w:rPr>
        <w:t xml:space="preserve"> </w:t>
      </w:r>
      <w:r w:rsidRPr="007F786A">
        <w:rPr>
          <w:i/>
          <w:color w:val="000000" w:themeColor="text1"/>
          <w:sz w:val="16"/>
          <w:szCs w:val="16"/>
        </w:rPr>
        <w:t xml:space="preserve">(spectacle enfant, jeux en </w:t>
      </w:r>
      <w:r w:rsidR="0014469A" w:rsidRPr="007F786A">
        <w:rPr>
          <w:i/>
          <w:color w:val="000000" w:themeColor="text1"/>
          <w:sz w:val="16"/>
          <w:szCs w:val="16"/>
        </w:rPr>
        <w:t>bois</w:t>
      </w:r>
      <w:r w:rsidR="0014469A">
        <w:rPr>
          <w:i/>
          <w:color w:val="000000" w:themeColor="text1"/>
          <w:sz w:val="16"/>
          <w:szCs w:val="16"/>
        </w:rPr>
        <w:t>, visites,</w:t>
      </w:r>
      <w:r w:rsidRPr="007F786A">
        <w:rPr>
          <w:i/>
          <w:color w:val="000000" w:themeColor="text1"/>
          <w:sz w:val="16"/>
          <w:szCs w:val="16"/>
        </w:rPr>
        <w:t xml:space="preserve"> concert avec « Dino »</w:t>
      </w:r>
      <w:r w:rsidR="0014469A">
        <w:rPr>
          <w:i/>
          <w:color w:val="000000" w:themeColor="text1"/>
          <w:sz w:val="16"/>
          <w:szCs w:val="16"/>
        </w:rPr>
        <w:t xml:space="preserve"> et</w:t>
      </w:r>
      <w:r w:rsidRPr="007F786A">
        <w:rPr>
          <w:i/>
          <w:color w:val="000000" w:themeColor="text1"/>
          <w:sz w:val="16"/>
          <w:szCs w:val="16"/>
        </w:rPr>
        <w:t xml:space="preserve"> apéritif champêtre)</w:t>
      </w:r>
    </w:p>
    <w:p w:rsidR="00F724E7" w:rsidRDefault="00F724E7" w:rsidP="00F724E7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16</w:t>
      </w:r>
      <w:r w:rsidRPr="00562D79">
        <w:rPr>
          <w:b/>
          <w:sz w:val="16"/>
          <w:szCs w:val="16"/>
        </w:rPr>
        <w:tab/>
      </w:r>
      <w:r w:rsidRPr="00562D79">
        <w:rPr>
          <w:sz w:val="16"/>
          <w:szCs w:val="16"/>
        </w:rPr>
        <w:t xml:space="preserve">Les </w:t>
      </w:r>
      <w:r>
        <w:rPr>
          <w:sz w:val="16"/>
          <w:szCs w:val="16"/>
        </w:rPr>
        <w:t>rendez-vous du jeudi</w:t>
      </w:r>
      <w:r w:rsidRPr="00562D79"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>(spectacle de rues, jeux géant et tombolas)</w:t>
      </w:r>
    </w:p>
    <w:p w:rsidR="00F724E7" w:rsidRDefault="00F724E7" w:rsidP="00F724E7">
      <w:pPr>
        <w:tabs>
          <w:tab w:val="left" w:pos="1560"/>
        </w:tabs>
        <w:ind w:right="720"/>
        <w:rPr>
          <w:i/>
          <w:sz w:val="16"/>
          <w:szCs w:val="16"/>
        </w:rPr>
      </w:pPr>
      <w:r w:rsidRPr="0085440F">
        <w:rPr>
          <w:rFonts w:ascii="Arial" w:eastAsiaTheme="majorEastAsia" w:hAnsi="Arial" w:cs="Arial"/>
          <w:b/>
          <w:iCs/>
          <w:sz w:val="16"/>
          <w:szCs w:val="16"/>
        </w:rPr>
        <w:t>21</w:t>
      </w:r>
      <w:r w:rsidRPr="0085440F">
        <w:rPr>
          <w:rFonts w:ascii="Arial" w:eastAsiaTheme="majorEastAsia" w:hAnsi="Arial" w:cs="Arial"/>
          <w:b/>
          <w:iCs/>
          <w:sz w:val="16"/>
          <w:szCs w:val="16"/>
        </w:rPr>
        <w:tab/>
        <w:t>Journée de l’environnement</w:t>
      </w:r>
      <w:r>
        <w:rPr>
          <w:b/>
          <w:sz w:val="16"/>
          <w:szCs w:val="16"/>
        </w:rPr>
        <w:t xml:space="preserve"> </w:t>
      </w:r>
      <w:r w:rsidRPr="000325E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Ramassage des déchets, ateliers recyclage, repas bio &amp; Green concert</w:t>
      </w:r>
      <w:r w:rsidRPr="000325E2">
        <w:rPr>
          <w:i/>
          <w:sz w:val="16"/>
          <w:szCs w:val="16"/>
        </w:rPr>
        <w:t>)</w:t>
      </w:r>
    </w:p>
    <w:p w:rsidR="00F724E7" w:rsidRDefault="00F724E7" w:rsidP="00F724E7">
      <w:pPr>
        <w:tabs>
          <w:tab w:val="left" w:pos="1560"/>
        </w:tabs>
        <w:ind w:right="720"/>
        <w:rPr>
          <w:b/>
          <w:sz w:val="16"/>
          <w:szCs w:val="16"/>
        </w:rPr>
      </w:pPr>
      <w:r>
        <w:rPr>
          <w:sz w:val="16"/>
          <w:szCs w:val="16"/>
        </w:rPr>
        <w:t>22</w:t>
      </w:r>
      <w:r w:rsidRPr="00562D79">
        <w:rPr>
          <w:sz w:val="16"/>
          <w:szCs w:val="16"/>
        </w:rPr>
        <w:tab/>
      </w:r>
      <w:r w:rsidR="000574F3" w:rsidRPr="00562D79">
        <w:rPr>
          <w:sz w:val="16"/>
          <w:szCs w:val="16"/>
        </w:rPr>
        <w:t xml:space="preserve">Spectacle </w:t>
      </w:r>
      <w:r w:rsidR="000574F3">
        <w:rPr>
          <w:sz w:val="16"/>
          <w:szCs w:val="16"/>
        </w:rPr>
        <w:t xml:space="preserve">musical pour </w:t>
      </w:r>
      <w:r w:rsidR="000574F3" w:rsidRPr="00562D79">
        <w:rPr>
          <w:sz w:val="16"/>
          <w:szCs w:val="16"/>
        </w:rPr>
        <w:t>enfants</w:t>
      </w:r>
      <w:r w:rsidR="000574F3">
        <w:rPr>
          <w:sz w:val="16"/>
          <w:szCs w:val="16"/>
        </w:rPr>
        <w:t xml:space="preserve"> </w:t>
      </w:r>
      <w:r w:rsidR="000574F3" w:rsidRPr="004668ED">
        <w:rPr>
          <w:sz w:val="16"/>
          <w:szCs w:val="16"/>
        </w:rPr>
        <w:t xml:space="preserve">« Sur </w:t>
      </w:r>
      <w:r w:rsidR="000574F3">
        <w:rPr>
          <w:sz w:val="16"/>
          <w:szCs w:val="16"/>
        </w:rPr>
        <w:t>u</w:t>
      </w:r>
      <w:r w:rsidR="000574F3" w:rsidRPr="004668ED">
        <w:rPr>
          <w:sz w:val="16"/>
          <w:szCs w:val="16"/>
        </w:rPr>
        <w:t>n arbre perché » par la compagnie le Rêve</w:t>
      </w:r>
    </w:p>
    <w:p w:rsidR="00F724E7" w:rsidRPr="00F724E7" w:rsidRDefault="00F724E7" w:rsidP="00F724E7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23</w:t>
      </w:r>
      <w:r w:rsidRPr="00562D79">
        <w:rPr>
          <w:b/>
          <w:sz w:val="16"/>
          <w:szCs w:val="16"/>
        </w:rPr>
        <w:tab/>
      </w:r>
      <w:r w:rsidRPr="00562D79">
        <w:rPr>
          <w:sz w:val="16"/>
          <w:szCs w:val="16"/>
        </w:rPr>
        <w:t xml:space="preserve">Les </w:t>
      </w:r>
      <w:r>
        <w:rPr>
          <w:sz w:val="16"/>
          <w:szCs w:val="16"/>
        </w:rPr>
        <w:t>rendez-vous du jeudi</w:t>
      </w:r>
      <w:r w:rsidRPr="00562D79"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>(spectacle de rues, jeux géant et tombolas)</w:t>
      </w:r>
    </w:p>
    <w:p w:rsidR="004978B2" w:rsidRDefault="004978B2" w:rsidP="004978B2">
      <w:pPr>
        <w:tabs>
          <w:tab w:val="left" w:pos="1560"/>
        </w:tabs>
        <w:rPr>
          <w:i/>
          <w:sz w:val="16"/>
          <w:szCs w:val="16"/>
        </w:rPr>
      </w:pPr>
      <w:r w:rsidRPr="0085440F">
        <w:rPr>
          <w:rFonts w:ascii="Arial" w:eastAsiaTheme="majorEastAsia" w:hAnsi="Arial" w:cs="Arial"/>
          <w:b/>
          <w:iCs/>
          <w:sz w:val="16"/>
          <w:szCs w:val="16"/>
        </w:rPr>
        <w:t>25 &amp; 26</w:t>
      </w:r>
      <w:r w:rsidRPr="0085440F">
        <w:rPr>
          <w:rFonts w:ascii="Arial" w:eastAsiaTheme="majorEastAsia" w:hAnsi="Arial" w:cs="Arial"/>
          <w:b/>
          <w:iCs/>
          <w:sz w:val="16"/>
          <w:szCs w:val="16"/>
        </w:rPr>
        <w:tab/>
        <w:t xml:space="preserve">Fête du « Vieux </w:t>
      </w:r>
      <w:r w:rsidR="00651948">
        <w:rPr>
          <w:rFonts w:ascii="Arial" w:eastAsiaTheme="majorEastAsia" w:hAnsi="Arial" w:cs="Arial"/>
          <w:b/>
          <w:iCs/>
          <w:sz w:val="16"/>
          <w:szCs w:val="16"/>
        </w:rPr>
        <w:t>V</w:t>
      </w:r>
      <w:r w:rsidRPr="0085440F">
        <w:rPr>
          <w:rFonts w:ascii="Arial" w:eastAsiaTheme="majorEastAsia" w:hAnsi="Arial" w:cs="Arial"/>
          <w:b/>
          <w:iCs/>
          <w:sz w:val="16"/>
          <w:szCs w:val="16"/>
        </w:rPr>
        <w:t>al</w:t>
      </w:r>
      <w:r w:rsidR="00651948">
        <w:rPr>
          <w:rFonts w:ascii="Arial" w:eastAsiaTheme="majorEastAsia" w:hAnsi="Arial" w:cs="Arial"/>
          <w:b/>
          <w:iCs/>
          <w:sz w:val="16"/>
          <w:szCs w:val="16"/>
        </w:rPr>
        <w:t> »</w:t>
      </w:r>
      <w:r w:rsidR="0085440F">
        <w:rPr>
          <w:b/>
          <w:sz w:val="16"/>
          <w:szCs w:val="16"/>
        </w:rPr>
        <w:t xml:space="preserve"> </w:t>
      </w:r>
      <w:r w:rsidRPr="00562D7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b</w:t>
      </w:r>
      <w:r w:rsidRPr="00562D79">
        <w:rPr>
          <w:i/>
          <w:sz w:val="16"/>
          <w:szCs w:val="16"/>
        </w:rPr>
        <w:t>al</w:t>
      </w:r>
      <w:r>
        <w:rPr>
          <w:i/>
          <w:sz w:val="16"/>
          <w:szCs w:val="16"/>
        </w:rPr>
        <w:t xml:space="preserve">, feu d’artifice, </w:t>
      </w:r>
      <w:r w:rsidRPr="00CC2C75">
        <w:rPr>
          <w:i/>
          <w:sz w:val="16"/>
          <w:szCs w:val="16"/>
        </w:rPr>
        <w:t>vide grenier</w:t>
      </w:r>
      <w:r>
        <w:rPr>
          <w:i/>
          <w:sz w:val="16"/>
          <w:szCs w:val="16"/>
        </w:rPr>
        <w:t xml:space="preserve">, </w:t>
      </w:r>
      <w:r w:rsidRPr="00562D79">
        <w:rPr>
          <w:i/>
          <w:sz w:val="16"/>
          <w:szCs w:val="16"/>
        </w:rPr>
        <w:t xml:space="preserve">défilé des </w:t>
      </w:r>
      <w:r>
        <w:rPr>
          <w:i/>
          <w:sz w:val="16"/>
          <w:szCs w:val="16"/>
        </w:rPr>
        <w:t>chars, repas et animations)</w:t>
      </w:r>
      <w:r w:rsidRPr="00562D79">
        <w:rPr>
          <w:i/>
          <w:sz w:val="16"/>
          <w:szCs w:val="16"/>
        </w:rPr>
        <w:t xml:space="preserve"> </w:t>
      </w:r>
    </w:p>
    <w:p w:rsidR="004668ED" w:rsidRPr="004668ED" w:rsidRDefault="004978B2" w:rsidP="004668ED">
      <w:pPr>
        <w:rPr>
          <w:color w:val="000000" w:themeColor="text1"/>
          <w:sz w:val="16"/>
          <w:szCs w:val="16"/>
        </w:rPr>
      </w:pPr>
      <w:r w:rsidRPr="004668ED">
        <w:rPr>
          <w:color w:val="000000" w:themeColor="text1"/>
          <w:sz w:val="16"/>
          <w:szCs w:val="16"/>
        </w:rPr>
        <w:t>27</w:t>
      </w:r>
      <w:r w:rsidRPr="004668ED">
        <w:rPr>
          <w:color w:val="000000" w:themeColor="text1"/>
          <w:sz w:val="16"/>
          <w:szCs w:val="16"/>
        </w:rPr>
        <w:tab/>
        <w:t xml:space="preserve">                     </w:t>
      </w:r>
      <w:r w:rsidR="004668ED" w:rsidRPr="004668ED">
        <w:rPr>
          <w:color w:val="000000" w:themeColor="text1"/>
          <w:sz w:val="16"/>
          <w:szCs w:val="16"/>
        </w:rPr>
        <w:t>Cinéma de Montagne « La fabuleuse histoire du Gypaète »</w:t>
      </w:r>
      <w:r w:rsidR="0085440F">
        <w:rPr>
          <w:color w:val="000000" w:themeColor="text1"/>
          <w:sz w:val="16"/>
          <w:szCs w:val="16"/>
        </w:rPr>
        <w:t xml:space="preserve"> </w:t>
      </w:r>
      <w:r w:rsidR="004668ED" w:rsidRPr="004668ED">
        <w:rPr>
          <w:color w:val="000000" w:themeColor="text1"/>
          <w:sz w:val="16"/>
          <w:szCs w:val="16"/>
        </w:rPr>
        <w:t xml:space="preserve">(Film </w:t>
      </w:r>
      <w:proofErr w:type="spellStart"/>
      <w:r w:rsidR="004668ED" w:rsidRPr="004668ED">
        <w:rPr>
          <w:color w:val="000000" w:themeColor="text1"/>
          <w:sz w:val="16"/>
          <w:szCs w:val="16"/>
        </w:rPr>
        <w:t>Lapied</w:t>
      </w:r>
      <w:proofErr w:type="spellEnd"/>
      <w:r w:rsidR="004668ED" w:rsidRPr="004668ED">
        <w:rPr>
          <w:color w:val="000000" w:themeColor="text1"/>
          <w:sz w:val="16"/>
          <w:szCs w:val="16"/>
        </w:rPr>
        <w:t>)</w:t>
      </w:r>
    </w:p>
    <w:p w:rsidR="00F724E7" w:rsidRDefault="00F724E7" w:rsidP="004668ED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Pr="00562D79">
        <w:rPr>
          <w:sz w:val="16"/>
          <w:szCs w:val="16"/>
        </w:rPr>
        <w:tab/>
      </w:r>
      <w:r w:rsidR="004668ED">
        <w:rPr>
          <w:sz w:val="16"/>
          <w:szCs w:val="16"/>
        </w:rPr>
        <w:t xml:space="preserve">                     </w:t>
      </w:r>
      <w:r w:rsidRPr="00562D79">
        <w:rPr>
          <w:sz w:val="16"/>
          <w:szCs w:val="16"/>
        </w:rPr>
        <w:t>Les mardis en musique</w:t>
      </w:r>
      <w:r>
        <w:rPr>
          <w:sz w:val="16"/>
          <w:szCs w:val="16"/>
        </w:rPr>
        <w:t xml:space="preserve"> « </w:t>
      </w:r>
      <w:proofErr w:type="spellStart"/>
      <w:r w:rsidR="004978B2">
        <w:rPr>
          <w:sz w:val="16"/>
          <w:szCs w:val="16"/>
        </w:rPr>
        <w:t>Eagle</w:t>
      </w:r>
      <w:proofErr w:type="spellEnd"/>
      <w:r w:rsidR="004978B2">
        <w:rPr>
          <w:sz w:val="16"/>
          <w:szCs w:val="16"/>
        </w:rPr>
        <w:t xml:space="preserve"> in </w:t>
      </w:r>
      <w:proofErr w:type="spellStart"/>
      <w:r w:rsidR="004978B2">
        <w:rPr>
          <w:sz w:val="16"/>
          <w:szCs w:val="16"/>
        </w:rPr>
        <w:t>your</w:t>
      </w:r>
      <w:proofErr w:type="spellEnd"/>
      <w:r w:rsidR="004978B2">
        <w:rPr>
          <w:sz w:val="16"/>
          <w:szCs w:val="16"/>
        </w:rPr>
        <w:t xml:space="preserve"> </w:t>
      </w:r>
      <w:proofErr w:type="spellStart"/>
      <w:proofErr w:type="gramStart"/>
      <w:r w:rsidR="004978B2">
        <w:rPr>
          <w:sz w:val="16"/>
          <w:szCs w:val="16"/>
        </w:rPr>
        <w:t>Mind</w:t>
      </w:r>
      <w:proofErr w:type="spellEnd"/>
      <w:r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(Rock</w:t>
      </w:r>
      <w:r w:rsidR="003E3FCC">
        <w:rPr>
          <w:sz w:val="16"/>
          <w:szCs w:val="16"/>
        </w:rPr>
        <w:t xml:space="preserve"> Hypnotique</w:t>
      </w:r>
      <w:r>
        <w:rPr>
          <w:sz w:val="16"/>
          <w:szCs w:val="16"/>
        </w:rPr>
        <w:t>)</w:t>
      </w:r>
    </w:p>
    <w:p w:rsidR="004978B2" w:rsidRPr="004978B2" w:rsidRDefault="004978B2" w:rsidP="00F724E7">
      <w:pPr>
        <w:tabs>
          <w:tab w:val="left" w:pos="1560"/>
        </w:tabs>
        <w:ind w:right="720"/>
        <w:rPr>
          <w:b/>
          <w:sz w:val="16"/>
          <w:szCs w:val="16"/>
        </w:rPr>
      </w:pPr>
      <w:r>
        <w:rPr>
          <w:sz w:val="16"/>
          <w:szCs w:val="16"/>
        </w:rPr>
        <w:t>29</w:t>
      </w:r>
      <w:r w:rsidRPr="00562D79">
        <w:rPr>
          <w:sz w:val="16"/>
          <w:szCs w:val="16"/>
        </w:rPr>
        <w:tab/>
      </w:r>
      <w:r w:rsidRPr="0085440F">
        <w:rPr>
          <w:color w:val="000000" w:themeColor="text1"/>
          <w:sz w:val="16"/>
          <w:szCs w:val="16"/>
        </w:rPr>
        <w:t xml:space="preserve">Spectacle tout public </w:t>
      </w:r>
      <w:r w:rsidR="00B43E78" w:rsidRPr="00651948">
        <w:rPr>
          <w:color w:val="000000" w:themeColor="text1"/>
          <w:sz w:val="16"/>
          <w:szCs w:val="16"/>
        </w:rPr>
        <w:t>« Soleil Party Club » par la Cie Des Gros Barbus</w:t>
      </w:r>
    </w:p>
    <w:p w:rsidR="004978B2" w:rsidRPr="00C908B7" w:rsidRDefault="004978B2" w:rsidP="00C908B7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30</w:t>
      </w:r>
      <w:r w:rsidR="00AB6BD5" w:rsidRPr="00562D79">
        <w:rPr>
          <w:b/>
          <w:sz w:val="16"/>
          <w:szCs w:val="16"/>
        </w:rPr>
        <w:tab/>
      </w:r>
      <w:r w:rsidR="00AB6BD5" w:rsidRPr="00562D79">
        <w:rPr>
          <w:sz w:val="16"/>
          <w:szCs w:val="16"/>
        </w:rPr>
        <w:t xml:space="preserve">Les </w:t>
      </w:r>
      <w:r w:rsidR="00AB6BD5">
        <w:rPr>
          <w:sz w:val="16"/>
          <w:szCs w:val="16"/>
        </w:rPr>
        <w:t>rendez-vous du jeudi</w:t>
      </w:r>
      <w:r w:rsidR="00AB6BD5" w:rsidRPr="00562D79">
        <w:rPr>
          <w:b/>
          <w:sz w:val="16"/>
          <w:szCs w:val="16"/>
        </w:rPr>
        <w:t xml:space="preserve"> </w:t>
      </w:r>
      <w:r w:rsidR="00AB6BD5">
        <w:rPr>
          <w:i/>
          <w:sz w:val="16"/>
          <w:szCs w:val="16"/>
        </w:rPr>
        <w:t>(r</w:t>
      </w:r>
      <w:r w:rsidR="00AB6BD5" w:rsidRPr="00562D79">
        <w:rPr>
          <w:i/>
          <w:sz w:val="16"/>
          <w:szCs w:val="16"/>
        </w:rPr>
        <w:t xml:space="preserve">oute piétonne, </w:t>
      </w:r>
      <w:r w:rsidR="006D7889">
        <w:rPr>
          <w:i/>
          <w:sz w:val="16"/>
          <w:szCs w:val="16"/>
        </w:rPr>
        <w:t>atelier musical</w:t>
      </w:r>
      <w:r w:rsidR="00AB6BD5">
        <w:rPr>
          <w:i/>
          <w:sz w:val="16"/>
          <w:szCs w:val="16"/>
        </w:rPr>
        <w:t xml:space="preserve">, </w:t>
      </w:r>
      <w:r w:rsidR="006D7889">
        <w:rPr>
          <w:i/>
          <w:sz w:val="16"/>
          <w:szCs w:val="16"/>
        </w:rPr>
        <w:t>Théâtre de rue</w:t>
      </w:r>
      <w:r w:rsidR="00AB6BD5">
        <w:rPr>
          <w:i/>
          <w:sz w:val="16"/>
          <w:szCs w:val="16"/>
        </w:rPr>
        <w:t xml:space="preserve"> et tombolas)</w:t>
      </w:r>
    </w:p>
    <w:p w:rsidR="00AB6BD5" w:rsidRPr="00262C3C" w:rsidRDefault="00AB6BD5" w:rsidP="00262C3C">
      <w:pPr>
        <w:pStyle w:val="Titre4"/>
        <w:tabs>
          <w:tab w:val="left" w:pos="1560"/>
          <w:tab w:val="left" w:pos="2268"/>
        </w:tabs>
        <w:rPr>
          <w:color w:val="auto"/>
          <w:sz w:val="24"/>
          <w:szCs w:val="24"/>
          <w:u w:val="single"/>
        </w:rPr>
      </w:pPr>
      <w:r w:rsidRPr="00562D79">
        <w:rPr>
          <w:color w:val="auto"/>
          <w:sz w:val="24"/>
          <w:szCs w:val="24"/>
          <w:u w:val="single"/>
        </w:rPr>
        <w:t>AOÛT</w:t>
      </w:r>
    </w:p>
    <w:p w:rsidR="00AB6BD5" w:rsidRPr="000574F3" w:rsidRDefault="004978B2" w:rsidP="00AB6BD5">
      <w:pPr>
        <w:tabs>
          <w:tab w:val="left" w:pos="1560"/>
        </w:tabs>
        <w:ind w:right="720"/>
        <w:rPr>
          <w:i/>
          <w:sz w:val="16"/>
          <w:szCs w:val="16"/>
        </w:rPr>
      </w:pPr>
      <w:r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>1</w:t>
      </w:r>
      <w:r w:rsidR="003E3FCC"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  <w:vertAlign w:val="superscript"/>
        </w:rPr>
        <w:t>er</w:t>
      </w:r>
      <w:r w:rsidR="00262C3C"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  <w:vertAlign w:val="superscript"/>
        </w:rPr>
        <w:t xml:space="preserve"> </w:t>
      </w:r>
      <w:r w:rsidR="00AB6BD5"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 xml:space="preserve">&amp; </w:t>
      </w:r>
      <w:r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>2</w:t>
      </w:r>
      <w:r w:rsidR="00AB6BD5"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ab/>
      </w:r>
      <w:r w:rsidR="000574F3" w:rsidRPr="00C51F8D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 xml:space="preserve">Marché des artisans alpins </w:t>
      </w:r>
      <w:r w:rsidR="000574F3" w:rsidRPr="000574F3">
        <w:rPr>
          <w:rFonts w:ascii="Arial" w:eastAsiaTheme="majorEastAsia" w:hAnsi="Arial" w:cs="Arial"/>
          <w:iCs/>
          <w:color w:val="0070C0"/>
          <w:sz w:val="16"/>
          <w:szCs w:val="16"/>
        </w:rPr>
        <w:t>(</w:t>
      </w:r>
      <w:r w:rsidR="000574F3" w:rsidRPr="000574F3">
        <w:rPr>
          <w:i/>
          <w:sz w:val="16"/>
          <w:szCs w:val="16"/>
        </w:rPr>
        <w:t>marché des produits et artisan</w:t>
      </w:r>
      <w:r w:rsidR="000574F3">
        <w:rPr>
          <w:i/>
          <w:sz w:val="16"/>
          <w:szCs w:val="16"/>
        </w:rPr>
        <w:t>s</w:t>
      </w:r>
      <w:r w:rsidR="000574F3" w:rsidRPr="000574F3">
        <w:rPr>
          <w:i/>
          <w:sz w:val="16"/>
          <w:szCs w:val="16"/>
        </w:rPr>
        <w:t xml:space="preserve"> du terroir dans une ambiance montagnarde)</w:t>
      </w:r>
    </w:p>
    <w:p w:rsidR="003E3FCC" w:rsidRPr="003E3FCC" w:rsidRDefault="003E3FCC" w:rsidP="00AB6BD5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 w:rsidRPr="003E3FCC">
        <w:rPr>
          <w:color w:val="000000" w:themeColor="text1"/>
          <w:sz w:val="16"/>
          <w:szCs w:val="16"/>
        </w:rPr>
        <w:t>1</w:t>
      </w:r>
      <w:r w:rsidRPr="003E3FCC">
        <w:rPr>
          <w:color w:val="000000" w:themeColor="text1"/>
          <w:sz w:val="16"/>
          <w:szCs w:val="16"/>
          <w:vertAlign w:val="superscript"/>
        </w:rPr>
        <w:t>er</w:t>
      </w:r>
      <w:r w:rsidRPr="003E3FCC">
        <w:rPr>
          <w:color w:val="000000" w:themeColor="text1"/>
          <w:sz w:val="16"/>
          <w:szCs w:val="16"/>
        </w:rPr>
        <w:tab/>
        <w:t xml:space="preserve">Concert </w:t>
      </w:r>
      <w:r>
        <w:rPr>
          <w:color w:val="000000" w:themeColor="text1"/>
          <w:sz w:val="16"/>
          <w:szCs w:val="16"/>
        </w:rPr>
        <w:t xml:space="preserve">et stage de chant </w:t>
      </w:r>
      <w:r w:rsidRPr="003E3FCC">
        <w:rPr>
          <w:color w:val="000000" w:themeColor="text1"/>
          <w:sz w:val="16"/>
          <w:szCs w:val="16"/>
        </w:rPr>
        <w:t>« l’Air de rien »</w:t>
      </w:r>
      <w:r>
        <w:rPr>
          <w:color w:val="000000" w:themeColor="text1"/>
          <w:sz w:val="16"/>
          <w:szCs w:val="16"/>
        </w:rPr>
        <w:t xml:space="preserve"> à l’église</w:t>
      </w:r>
    </w:p>
    <w:p w:rsidR="00C35F7A" w:rsidRPr="00AE08D2" w:rsidRDefault="004978B2" w:rsidP="00AB6BD5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 w:rsidRPr="00AE08D2">
        <w:rPr>
          <w:color w:val="000000" w:themeColor="text1"/>
          <w:sz w:val="16"/>
          <w:szCs w:val="16"/>
        </w:rPr>
        <w:t>3</w:t>
      </w:r>
      <w:r w:rsidR="00C35F7A" w:rsidRPr="00AE08D2">
        <w:rPr>
          <w:color w:val="000000" w:themeColor="text1"/>
          <w:sz w:val="16"/>
          <w:szCs w:val="16"/>
        </w:rPr>
        <w:tab/>
        <w:t xml:space="preserve">Passage du Rallye « 4 ALPES » </w:t>
      </w:r>
    </w:p>
    <w:p w:rsidR="00191C62" w:rsidRPr="00606336" w:rsidRDefault="004978B2" w:rsidP="00AB6BD5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 w:rsidRPr="00606336">
        <w:rPr>
          <w:color w:val="000000" w:themeColor="text1"/>
          <w:sz w:val="16"/>
          <w:szCs w:val="16"/>
        </w:rPr>
        <w:t>2</w:t>
      </w:r>
      <w:r w:rsidR="00191C62" w:rsidRPr="00606336">
        <w:rPr>
          <w:color w:val="000000" w:themeColor="text1"/>
          <w:sz w:val="16"/>
          <w:szCs w:val="16"/>
        </w:rPr>
        <w:t xml:space="preserve">, </w:t>
      </w:r>
      <w:r w:rsidRPr="00606336">
        <w:rPr>
          <w:color w:val="000000" w:themeColor="text1"/>
          <w:sz w:val="16"/>
          <w:szCs w:val="16"/>
        </w:rPr>
        <w:t>9</w:t>
      </w:r>
      <w:r w:rsidR="00191C62" w:rsidRPr="00606336">
        <w:rPr>
          <w:color w:val="000000" w:themeColor="text1"/>
          <w:sz w:val="16"/>
          <w:szCs w:val="16"/>
        </w:rPr>
        <w:t>, 1</w:t>
      </w:r>
      <w:r w:rsidRPr="00606336">
        <w:rPr>
          <w:color w:val="000000" w:themeColor="text1"/>
          <w:sz w:val="16"/>
          <w:szCs w:val="16"/>
        </w:rPr>
        <w:t>6</w:t>
      </w:r>
      <w:r w:rsidR="00191C62" w:rsidRPr="00606336">
        <w:rPr>
          <w:color w:val="000000" w:themeColor="text1"/>
          <w:sz w:val="16"/>
          <w:szCs w:val="16"/>
        </w:rPr>
        <w:tab/>
        <w:t>Démo des sports (Présentation des activités sportives de la station)</w:t>
      </w:r>
    </w:p>
    <w:p w:rsidR="00251340" w:rsidRDefault="004978B2" w:rsidP="00AB6BD5">
      <w:pPr>
        <w:tabs>
          <w:tab w:val="left" w:pos="1560"/>
        </w:tabs>
        <w:ind w:right="720"/>
        <w:rPr>
          <w:color w:val="000000"/>
          <w:sz w:val="16"/>
          <w:szCs w:val="16"/>
        </w:rPr>
      </w:pPr>
      <w:r w:rsidRPr="00606336">
        <w:rPr>
          <w:color w:val="000000" w:themeColor="text1"/>
          <w:sz w:val="16"/>
          <w:szCs w:val="16"/>
        </w:rPr>
        <w:t>2, 9, 16, 23</w:t>
      </w:r>
      <w:r w:rsidR="00251340" w:rsidRPr="00606336">
        <w:rPr>
          <w:color w:val="000000" w:themeColor="text1"/>
          <w:sz w:val="16"/>
          <w:szCs w:val="16"/>
        </w:rPr>
        <w:tab/>
      </w:r>
      <w:r w:rsidR="00251340">
        <w:rPr>
          <w:color w:val="000000"/>
          <w:sz w:val="16"/>
          <w:szCs w:val="16"/>
        </w:rPr>
        <w:t>Tournois de Tennis (adultes, adultes &amp; ados)</w:t>
      </w:r>
    </w:p>
    <w:p w:rsidR="00AB6BD5" w:rsidRPr="00044FD0" w:rsidRDefault="004978B2" w:rsidP="00AB6BD5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4</w:t>
      </w:r>
      <w:r w:rsidR="00AB6BD5" w:rsidRPr="00562D79">
        <w:rPr>
          <w:sz w:val="16"/>
          <w:szCs w:val="16"/>
        </w:rPr>
        <w:tab/>
        <w:t>Les mardis en musique</w:t>
      </w:r>
      <w:r w:rsidR="00AB6BD5">
        <w:rPr>
          <w:b/>
          <w:sz w:val="16"/>
          <w:szCs w:val="16"/>
        </w:rPr>
        <w:t xml:space="preserve"> </w:t>
      </w:r>
      <w:r w:rsidR="00044FD0">
        <w:rPr>
          <w:b/>
          <w:sz w:val="16"/>
          <w:szCs w:val="16"/>
        </w:rPr>
        <w:t>«</w:t>
      </w:r>
      <w:r w:rsidR="00044FD0" w:rsidRPr="00044FD0">
        <w:rPr>
          <w:sz w:val="16"/>
          <w:szCs w:val="16"/>
        </w:rPr>
        <w:t> </w:t>
      </w:r>
      <w:proofErr w:type="spellStart"/>
      <w:r w:rsidR="003E3FCC">
        <w:rPr>
          <w:sz w:val="16"/>
          <w:szCs w:val="16"/>
        </w:rPr>
        <w:t>Mazzalem</w:t>
      </w:r>
      <w:proofErr w:type="spellEnd"/>
      <w:r w:rsidR="00044FD0" w:rsidRPr="00044FD0">
        <w:rPr>
          <w:sz w:val="16"/>
          <w:szCs w:val="16"/>
        </w:rPr>
        <w:t> »</w:t>
      </w:r>
      <w:r w:rsidR="00E723D2">
        <w:rPr>
          <w:sz w:val="16"/>
          <w:szCs w:val="16"/>
        </w:rPr>
        <w:t xml:space="preserve"> (</w:t>
      </w:r>
      <w:r w:rsidR="003E3FCC">
        <w:rPr>
          <w:sz w:val="16"/>
          <w:szCs w:val="16"/>
        </w:rPr>
        <w:t>Rumba / Flamenco</w:t>
      </w:r>
      <w:r w:rsidR="00E723D2">
        <w:rPr>
          <w:sz w:val="16"/>
          <w:szCs w:val="16"/>
        </w:rPr>
        <w:t>)</w:t>
      </w:r>
    </w:p>
    <w:p w:rsidR="00AB6BD5" w:rsidRPr="0038103D" w:rsidRDefault="004978B2" w:rsidP="00AB6BD5">
      <w:pPr>
        <w:tabs>
          <w:tab w:val="left" w:pos="1560"/>
        </w:tabs>
        <w:ind w:right="720"/>
        <w:rPr>
          <w:sz w:val="16"/>
          <w:szCs w:val="16"/>
        </w:rPr>
      </w:pPr>
      <w:r>
        <w:rPr>
          <w:sz w:val="16"/>
          <w:szCs w:val="16"/>
        </w:rPr>
        <w:t>5</w:t>
      </w:r>
      <w:r w:rsidR="00AB6BD5" w:rsidRPr="00562D79">
        <w:rPr>
          <w:sz w:val="16"/>
          <w:szCs w:val="16"/>
        </w:rPr>
        <w:tab/>
      </w:r>
      <w:r w:rsidR="000574F3">
        <w:rPr>
          <w:sz w:val="16"/>
          <w:szCs w:val="16"/>
        </w:rPr>
        <w:t>S</w:t>
      </w:r>
      <w:r w:rsidR="000574F3" w:rsidRPr="00562D79">
        <w:rPr>
          <w:sz w:val="16"/>
          <w:szCs w:val="16"/>
        </w:rPr>
        <w:t xml:space="preserve">pectacle </w:t>
      </w:r>
      <w:r w:rsidR="000574F3">
        <w:rPr>
          <w:sz w:val="16"/>
          <w:szCs w:val="16"/>
        </w:rPr>
        <w:t>de magie pour toute la famille</w:t>
      </w:r>
      <w:r w:rsidR="000574F3" w:rsidRPr="003E3FCC">
        <w:rPr>
          <w:sz w:val="16"/>
          <w:szCs w:val="16"/>
        </w:rPr>
        <w:t xml:space="preserve"> « Le roi du Mystère » par Harry </w:t>
      </w:r>
      <w:proofErr w:type="spellStart"/>
      <w:r w:rsidR="000574F3" w:rsidRPr="003E3FCC">
        <w:rPr>
          <w:sz w:val="16"/>
          <w:szCs w:val="16"/>
        </w:rPr>
        <w:t>Covert</w:t>
      </w:r>
      <w:proofErr w:type="spellEnd"/>
      <w:r w:rsidR="000574F3">
        <w:rPr>
          <w:sz w:val="16"/>
          <w:szCs w:val="16"/>
        </w:rPr>
        <w:t>,</w:t>
      </w:r>
    </w:p>
    <w:p w:rsidR="006D7889" w:rsidRDefault="004978B2" w:rsidP="006D7889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6</w:t>
      </w:r>
      <w:r w:rsidR="00262C3C">
        <w:rPr>
          <w:sz w:val="16"/>
          <w:szCs w:val="16"/>
        </w:rPr>
        <w:t xml:space="preserve"> </w:t>
      </w:r>
      <w:r w:rsidR="00AB6BD5" w:rsidRPr="00562D79">
        <w:rPr>
          <w:b/>
          <w:sz w:val="16"/>
          <w:szCs w:val="16"/>
        </w:rPr>
        <w:tab/>
      </w:r>
      <w:r w:rsidR="00AB6BD5" w:rsidRPr="00562D79">
        <w:rPr>
          <w:sz w:val="16"/>
          <w:szCs w:val="16"/>
        </w:rPr>
        <w:t xml:space="preserve">Les </w:t>
      </w:r>
      <w:r w:rsidR="00AB6BD5">
        <w:rPr>
          <w:sz w:val="16"/>
          <w:szCs w:val="16"/>
        </w:rPr>
        <w:t>rendez-vous du jeudi</w:t>
      </w:r>
      <w:r w:rsidR="00AB6BD5" w:rsidRPr="00562D79">
        <w:rPr>
          <w:b/>
          <w:sz w:val="16"/>
          <w:szCs w:val="16"/>
        </w:rPr>
        <w:t xml:space="preserve"> </w:t>
      </w:r>
      <w:r w:rsidR="00044FD0" w:rsidRPr="009D74E5">
        <w:rPr>
          <w:i/>
          <w:sz w:val="16"/>
          <w:szCs w:val="16"/>
        </w:rPr>
        <w:t>(route piétonne, jeux en bois, théâtre de rue et tombolas)</w:t>
      </w:r>
    </w:p>
    <w:p w:rsidR="00B44BB1" w:rsidRPr="004978B2" w:rsidRDefault="003C556D" w:rsidP="004668ED">
      <w:pPr>
        <w:rPr>
          <w:color w:val="0070C0"/>
          <w:sz w:val="16"/>
          <w:szCs w:val="16"/>
        </w:rPr>
      </w:pPr>
      <w:r w:rsidRPr="004668ED">
        <w:rPr>
          <w:color w:val="000000" w:themeColor="text1"/>
          <w:sz w:val="16"/>
          <w:szCs w:val="16"/>
        </w:rPr>
        <w:t>1</w:t>
      </w:r>
      <w:r w:rsidR="004978B2" w:rsidRPr="004668ED">
        <w:rPr>
          <w:color w:val="000000" w:themeColor="text1"/>
          <w:sz w:val="16"/>
          <w:szCs w:val="16"/>
        </w:rPr>
        <w:t>0</w:t>
      </w:r>
      <w:r w:rsidRPr="004668ED">
        <w:rPr>
          <w:color w:val="000000" w:themeColor="text1"/>
          <w:sz w:val="16"/>
          <w:szCs w:val="16"/>
        </w:rPr>
        <w:tab/>
      </w:r>
      <w:r w:rsidR="004668ED" w:rsidRPr="004668ED">
        <w:rPr>
          <w:color w:val="000000" w:themeColor="text1"/>
          <w:sz w:val="16"/>
          <w:szCs w:val="16"/>
        </w:rPr>
        <w:t xml:space="preserve">                     </w:t>
      </w:r>
      <w:r w:rsidRPr="004668ED">
        <w:rPr>
          <w:color w:val="000000" w:themeColor="text1"/>
          <w:sz w:val="16"/>
          <w:szCs w:val="16"/>
        </w:rPr>
        <w:t xml:space="preserve">Cinéma de Montagne </w:t>
      </w:r>
      <w:r w:rsidR="004668ED" w:rsidRPr="004668ED">
        <w:rPr>
          <w:color w:val="000000" w:themeColor="text1"/>
          <w:sz w:val="16"/>
          <w:szCs w:val="16"/>
        </w:rPr>
        <w:t>« Le temps d’une vie </w:t>
      </w:r>
      <w:proofErr w:type="gramStart"/>
      <w:r w:rsidR="004668ED" w:rsidRPr="004668ED">
        <w:rPr>
          <w:color w:val="000000" w:themeColor="text1"/>
          <w:sz w:val="16"/>
          <w:szCs w:val="16"/>
        </w:rPr>
        <w:t>» </w:t>
      </w:r>
      <w:r w:rsidR="0085440F">
        <w:rPr>
          <w:color w:val="000000" w:themeColor="text1"/>
          <w:sz w:val="16"/>
          <w:szCs w:val="16"/>
        </w:rPr>
        <w:t xml:space="preserve"> </w:t>
      </w:r>
      <w:r w:rsidRPr="004668ED">
        <w:rPr>
          <w:color w:val="000000" w:themeColor="text1"/>
          <w:sz w:val="16"/>
          <w:szCs w:val="16"/>
        </w:rPr>
        <w:t>(</w:t>
      </w:r>
      <w:proofErr w:type="gramEnd"/>
      <w:r w:rsidRPr="004668ED">
        <w:rPr>
          <w:color w:val="000000" w:themeColor="text1"/>
          <w:sz w:val="16"/>
          <w:szCs w:val="16"/>
        </w:rPr>
        <w:t xml:space="preserve">Film </w:t>
      </w:r>
      <w:proofErr w:type="spellStart"/>
      <w:r w:rsidRPr="004668ED">
        <w:rPr>
          <w:color w:val="000000" w:themeColor="text1"/>
          <w:sz w:val="16"/>
          <w:szCs w:val="16"/>
        </w:rPr>
        <w:t>Lapied</w:t>
      </w:r>
      <w:proofErr w:type="spellEnd"/>
      <w:r w:rsidRPr="004668ED">
        <w:rPr>
          <w:color w:val="000000" w:themeColor="text1"/>
          <w:sz w:val="16"/>
          <w:szCs w:val="16"/>
        </w:rPr>
        <w:t>)</w:t>
      </w:r>
    </w:p>
    <w:p w:rsidR="00AB6BD5" w:rsidRPr="007B03DF" w:rsidRDefault="00AB6BD5" w:rsidP="00AB6BD5">
      <w:pPr>
        <w:tabs>
          <w:tab w:val="left" w:pos="1560"/>
        </w:tabs>
        <w:ind w:right="720"/>
        <w:rPr>
          <w:b/>
          <w:sz w:val="16"/>
          <w:szCs w:val="16"/>
        </w:rPr>
      </w:pPr>
      <w:r w:rsidRPr="007B03DF">
        <w:rPr>
          <w:sz w:val="16"/>
          <w:szCs w:val="16"/>
        </w:rPr>
        <w:t>1</w:t>
      </w:r>
      <w:r w:rsidR="004978B2" w:rsidRPr="007B03DF">
        <w:rPr>
          <w:sz w:val="16"/>
          <w:szCs w:val="16"/>
        </w:rPr>
        <w:t>1</w:t>
      </w:r>
      <w:r w:rsidRPr="007B03DF">
        <w:rPr>
          <w:sz w:val="16"/>
          <w:szCs w:val="16"/>
        </w:rPr>
        <w:tab/>
        <w:t>Les mardis en musique</w:t>
      </w:r>
      <w:r w:rsidRPr="007B03DF">
        <w:rPr>
          <w:b/>
          <w:sz w:val="16"/>
          <w:szCs w:val="16"/>
        </w:rPr>
        <w:t xml:space="preserve"> </w:t>
      </w:r>
      <w:r w:rsidR="00B6039F" w:rsidRPr="007B03DF">
        <w:rPr>
          <w:sz w:val="16"/>
          <w:szCs w:val="16"/>
        </w:rPr>
        <w:t>« </w:t>
      </w:r>
      <w:r w:rsidR="007B03DF">
        <w:rPr>
          <w:sz w:val="16"/>
          <w:szCs w:val="16"/>
        </w:rPr>
        <w:t>Just Talk</w:t>
      </w:r>
      <w:r w:rsidR="00B6039F" w:rsidRPr="007B03DF">
        <w:rPr>
          <w:sz w:val="16"/>
          <w:szCs w:val="16"/>
        </w:rPr>
        <w:t> » (</w:t>
      </w:r>
      <w:r w:rsidR="007B03DF">
        <w:rPr>
          <w:sz w:val="16"/>
          <w:szCs w:val="16"/>
        </w:rPr>
        <w:t>Blues</w:t>
      </w:r>
      <w:r w:rsidR="00B6039F" w:rsidRPr="007B03DF">
        <w:rPr>
          <w:sz w:val="16"/>
          <w:szCs w:val="16"/>
        </w:rPr>
        <w:t>)</w:t>
      </w:r>
    </w:p>
    <w:p w:rsidR="00262C3C" w:rsidRDefault="00262C3C" w:rsidP="00AB6BD5">
      <w:pPr>
        <w:tabs>
          <w:tab w:val="left" w:pos="1560"/>
        </w:tabs>
        <w:ind w:right="720"/>
        <w:rPr>
          <w:sz w:val="16"/>
          <w:szCs w:val="16"/>
        </w:rPr>
      </w:pPr>
      <w:r w:rsidRPr="007B03DF">
        <w:rPr>
          <w:sz w:val="16"/>
          <w:szCs w:val="16"/>
        </w:rPr>
        <w:t>1</w:t>
      </w:r>
      <w:r w:rsidR="007B03DF">
        <w:rPr>
          <w:sz w:val="16"/>
          <w:szCs w:val="16"/>
        </w:rPr>
        <w:t>2</w:t>
      </w:r>
      <w:r w:rsidRPr="007B03DF">
        <w:rPr>
          <w:sz w:val="16"/>
          <w:szCs w:val="16"/>
        </w:rPr>
        <w:tab/>
      </w:r>
      <w:r w:rsidR="00B6039F" w:rsidRPr="007B03DF">
        <w:rPr>
          <w:sz w:val="16"/>
          <w:szCs w:val="16"/>
        </w:rPr>
        <w:t xml:space="preserve">Concert pour enfant </w:t>
      </w:r>
      <w:r w:rsidR="004668ED">
        <w:rPr>
          <w:sz w:val="16"/>
          <w:szCs w:val="16"/>
        </w:rPr>
        <w:t>« </w:t>
      </w:r>
      <w:proofErr w:type="spellStart"/>
      <w:r w:rsidR="004668ED">
        <w:rPr>
          <w:sz w:val="16"/>
          <w:szCs w:val="16"/>
        </w:rPr>
        <w:t>Bab</w:t>
      </w:r>
      <w:proofErr w:type="spellEnd"/>
      <w:r w:rsidR="004668ED">
        <w:rPr>
          <w:sz w:val="16"/>
          <w:szCs w:val="16"/>
        </w:rPr>
        <w:t xml:space="preserve"> et les chats Caribous »</w:t>
      </w:r>
    </w:p>
    <w:p w:rsidR="007B03DF" w:rsidRPr="0014469A" w:rsidRDefault="007B03DF" w:rsidP="00AB6BD5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 w:rsidRPr="0014469A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>13 au 16</w:t>
      </w:r>
      <w:r w:rsidRPr="0014469A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ab/>
        <w:t xml:space="preserve">Grande Braderie des commerçants </w:t>
      </w:r>
      <w:r w:rsidRPr="0014469A">
        <w:rPr>
          <w:rFonts w:ascii="Arial" w:eastAsiaTheme="majorEastAsia" w:hAnsi="Arial" w:cs="Arial"/>
          <w:iCs/>
          <w:color w:val="000000" w:themeColor="text1"/>
          <w:sz w:val="16"/>
          <w:szCs w:val="16"/>
        </w:rPr>
        <w:t>(</w:t>
      </w:r>
      <w:r w:rsidRPr="0014469A">
        <w:rPr>
          <w:color w:val="000000" w:themeColor="text1"/>
          <w:sz w:val="16"/>
          <w:szCs w:val="16"/>
        </w:rPr>
        <w:t>Bonnes affaires dans les commerces, animations, et tombolas)</w:t>
      </w:r>
    </w:p>
    <w:p w:rsidR="007B03DF" w:rsidRPr="007B03DF" w:rsidRDefault="007B03DF" w:rsidP="00AB6BD5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13</w:t>
      </w:r>
      <w:r w:rsidRPr="007B03DF">
        <w:rPr>
          <w:b/>
          <w:sz w:val="16"/>
          <w:szCs w:val="16"/>
        </w:rPr>
        <w:tab/>
      </w:r>
      <w:r w:rsidRPr="007B03DF">
        <w:rPr>
          <w:sz w:val="16"/>
          <w:szCs w:val="16"/>
        </w:rPr>
        <w:t>Les rendez-vous du jeudi</w:t>
      </w:r>
      <w:r w:rsidRPr="007B03DF">
        <w:rPr>
          <w:b/>
          <w:sz w:val="16"/>
          <w:szCs w:val="16"/>
        </w:rPr>
        <w:t xml:space="preserve"> </w:t>
      </w:r>
      <w:r w:rsidRPr="007B03DF">
        <w:rPr>
          <w:i/>
          <w:sz w:val="16"/>
          <w:szCs w:val="16"/>
        </w:rPr>
        <w:t>(route piétonne, atelier musical, théâtre de rue et tombolas)</w:t>
      </w:r>
    </w:p>
    <w:p w:rsidR="00AB6BD5" w:rsidRPr="007B03DF" w:rsidRDefault="00AB6BD5" w:rsidP="00AB6BD5">
      <w:pPr>
        <w:tabs>
          <w:tab w:val="left" w:pos="1560"/>
        </w:tabs>
        <w:rPr>
          <w:sz w:val="16"/>
          <w:szCs w:val="16"/>
        </w:rPr>
      </w:pPr>
      <w:r w:rsidRPr="007B03DF">
        <w:rPr>
          <w:sz w:val="16"/>
          <w:szCs w:val="16"/>
        </w:rPr>
        <w:t>15</w:t>
      </w:r>
      <w:r w:rsidRPr="007B03DF">
        <w:rPr>
          <w:sz w:val="16"/>
          <w:szCs w:val="16"/>
        </w:rPr>
        <w:tab/>
        <w:t>Concours de pêche au lac de l’Ouillette</w:t>
      </w:r>
    </w:p>
    <w:p w:rsidR="00AB6BD5" w:rsidRDefault="00AB6BD5" w:rsidP="00262C3C">
      <w:pPr>
        <w:tabs>
          <w:tab w:val="left" w:pos="1560"/>
        </w:tabs>
        <w:ind w:right="720"/>
        <w:rPr>
          <w:i/>
          <w:sz w:val="16"/>
          <w:szCs w:val="16"/>
        </w:rPr>
      </w:pPr>
      <w:r w:rsidRPr="007B03DF">
        <w:rPr>
          <w:b/>
          <w:sz w:val="16"/>
          <w:szCs w:val="16"/>
        </w:rPr>
        <w:t>15</w:t>
      </w:r>
      <w:r w:rsidRPr="007B03DF">
        <w:rPr>
          <w:b/>
          <w:sz w:val="16"/>
          <w:szCs w:val="16"/>
        </w:rPr>
        <w:tab/>
      </w:r>
      <w:r w:rsidR="00044FD0" w:rsidRPr="007D1435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 xml:space="preserve">Fête </w:t>
      </w:r>
      <w:r w:rsidRPr="007D1435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>du 15 aout</w:t>
      </w:r>
      <w:r w:rsidRPr="007B03DF">
        <w:rPr>
          <w:b/>
          <w:sz w:val="16"/>
          <w:szCs w:val="16"/>
        </w:rPr>
        <w:t xml:space="preserve"> </w:t>
      </w:r>
      <w:r w:rsidRPr="007B03DF">
        <w:rPr>
          <w:i/>
          <w:sz w:val="16"/>
          <w:szCs w:val="16"/>
        </w:rPr>
        <w:t>(bal</w:t>
      </w:r>
      <w:r w:rsidR="00FA1157" w:rsidRPr="007B03DF">
        <w:rPr>
          <w:i/>
          <w:sz w:val="16"/>
          <w:szCs w:val="16"/>
        </w:rPr>
        <w:t xml:space="preserve">, </w:t>
      </w:r>
      <w:r w:rsidRPr="007B03DF">
        <w:rPr>
          <w:i/>
          <w:sz w:val="16"/>
          <w:szCs w:val="16"/>
        </w:rPr>
        <w:t>buvette Vie Val d’Is &amp; feu d’artifice)</w:t>
      </w:r>
    </w:p>
    <w:p w:rsidR="007B03DF" w:rsidRDefault="007B03DF" w:rsidP="00262C3C">
      <w:pPr>
        <w:tabs>
          <w:tab w:val="left" w:pos="1560"/>
        </w:tabs>
        <w:ind w:right="720"/>
        <w:rPr>
          <w:sz w:val="16"/>
          <w:szCs w:val="16"/>
        </w:rPr>
      </w:pPr>
      <w:r>
        <w:rPr>
          <w:sz w:val="16"/>
          <w:szCs w:val="16"/>
        </w:rPr>
        <w:t>17</w:t>
      </w:r>
      <w:r>
        <w:rPr>
          <w:sz w:val="16"/>
          <w:szCs w:val="16"/>
        </w:rPr>
        <w:tab/>
        <w:t xml:space="preserve">Concert Flute avec Guy </w:t>
      </w:r>
      <w:proofErr w:type="spellStart"/>
      <w:r>
        <w:rPr>
          <w:sz w:val="16"/>
          <w:szCs w:val="16"/>
        </w:rPr>
        <w:t>Angelloz</w:t>
      </w:r>
      <w:proofErr w:type="spellEnd"/>
      <w:r>
        <w:rPr>
          <w:sz w:val="16"/>
          <w:szCs w:val="16"/>
        </w:rPr>
        <w:t xml:space="preserve"> à l’église</w:t>
      </w:r>
    </w:p>
    <w:p w:rsidR="007B03DF" w:rsidRDefault="007B03DF" w:rsidP="007B03DF">
      <w:pPr>
        <w:tabs>
          <w:tab w:val="left" w:pos="1560"/>
        </w:tabs>
        <w:ind w:right="720"/>
        <w:rPr>
          <w:b/>
          <w:sz w:val="16"/>
          <w:szCs w:val="16"/>
        </w:rPr>
      </w:pPr>
      <w:r>
        <w:rPr>
          <w:sz w:val="16"/>
          <w:szCs w:val="16"/>
        </w:rPr>
        <w:t>18</w:t>
      </w:r>
      <w:r w:rsidRPr="007B03DF">
        <w:rPr>
          <w:sz w:val="16"/>
          <w:szCs w:val="16"/>
        </w:rPr>
        <w:tab/>
        <w:t xml:space="preserve">Les mardis en </w:t>
      </w:r>
      <w:r w:rsidRPr="007D1435">
        <w:rPr>
          <w:sz w:val="16"/>
          <w:szCs w:val="16"/>
        </w:rPr>
        <w:t xml:space="preserve">musique </w:t>
      </w:r>
      <w:r w:rsidR="007D1435" w:rsidRPr="007D1435">
        <w:rPr>
          <w:sz w:val="16"/>
          <w:szCs w:val="16"/>
        </w:rPr>
        <w:t>« </w:t>
      </w:r>
      <w:r w:rsidR="000574F3">
        <w:rPr>
          <w:sz w:val="16"/>
          <w:szCs w:val="16"/>
        </w:rPr>
        <w:t xml:space="preserve">Charles </w:t>
      </w:r>
      <w:proofErr w:type="spellStart"/>
      <w:r w:rsidR="000574F3">
        <w:rPr>
          <w:sz w:val="16"/>
          <w:szCs w:val="16"/>
        </w:rPr>
        <w:t>Passi</w:t>
      </w:r>
      <w:proofErr w:type="spellEnd"/>
      <w:r w:rsidR="007D1435" w:rsidRPr="007D1435">
        <w:rPr>
          <w:sz w:val="16"/>
          <w:szCs w:val="16"/>
        </w:rPr>
        <w:t xml:space="preserve"> » </w:t>
      </w:r>
      <w:r w:rsidR="007D1435" w:rsidRPr="007D1435">
        <w:rPr>
          <w:i/>
          <w:sz w:val="16"/>
          <w:szCs w:val="16"/>
        </w:rPr>
        <w:t>(</w:t>
      </w:r>
      <w:r w:rsidR="000574F3">
        <w:rPr>
          <w:i/>
          <w:sz w:val="16"/>
          <w:szCs w:val="16"/>
        </w:rPr>
        <w:t>Blues</w:t>
      </w:r>
      <w:r w:rsidR="007D1435" w:rsidRPr="007D1435">
        <w:rPr>
          <w:i/>
          <w:sz w:val="16"/>
          <w:szCs w:val="16"/>
        </w:rPr>
        <w:t>)</w:t>
      </w:r>
    </w:p>
    <w:p w:rsidR="007B03DF" w:rsidRDefault="007B03DF" w:rsidP="007B03DF">
      <w:pPr>
        <w:tabs>
          <w:tab w:val="left" w:pos="1560"/>
        </w:tabs>
        <w:ind w:right="720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19</w:t>
      </w:r>
      <w:r w:rsidRPr="00562D79">
        <w:rPr>
          <w:sz w:val="16"/>
          <w:szCs w:val="16"/>
        </w:rPr>
        <w:tab/>
      </w:r>
      <w:r w:rsidRPr="00D91CC4">
        <w:rPr>
          <w:color w:val="000000" w:themeColor="text1"/>
          <w:sz w:val="16"/>
          <w:szCs w:val="16"/>
        </w:rPr>
        <w:t>Spectacle tout public</w:t>
      </w:r>
      <w:r w:rsidR="00D91CC4" w:rsidRPr="00D91CC4">
        <w:rPr>
          <w:color w:val="000000" w:themeColor="text1"/>
          <w:sz w:val="16"/>
          <w:szCs w:val="16"/>
        </w:rPr>
        <w:t xml:space="preserve"> « Frenc</w:t>
      </w:r>
      <w:r w:rsidR="00D91CC4">
        <w:rPr>
          <w:color w:val="000000" w:themeColor="text1"/>
          <w:sz w:val="16"/>
          <w:szCs w:val="16"/>
        </w:rPr>
        <w:t>h</w:t>
      </w:r>
      <w:r w:rsidR="00D91CC4" w:rsidRPr="00D91CC4">
        <w:rPr>
          <w:color w:val="000000" w:themeColor="text1"/>
          <w:sz w:val="16"/>
          <w:szCs w:val="16"/>
        </w:rPr>
        <w:t xml:space="preserve"> Coin </w:t>
      </w:r>
      <w:proofErr w:type="spellStart"/>
      <w:r w:rsidR="00D91CC4" w:rsidRPr="00D91CC4">
        <w:rPr>
          <w:color w:val="000000" w:themeColor="text1"/>
          <w:sz w:val="16"/>
          <w:szCs w:val="16"/>
        </w:rPr>
        <w:t>Coin</w:t>
      </w:r>
      <w:proofErr w:type="spellEnd"/>
      <w:r w:rsidR="00D91CC4" w:rsidRPr="00D91CC4">
        <w:rPr>
          <w:color w:val="000000" w:themeColor="text1"/>
          <w:sz w:val="16"/>
          <w:szCs w:val="16"/>
        </w:rPr>
        <w:t xml:space="preserve"> </w:t>
      </w:r>
      <w:proofErr w:type="spellStart"/>
      <w:r w:rsidR="00D91CC4" w:rsidRPr="00D91CC4">
        <w:rPr>
          <w:color w:val="000000" w:themeColor="text1"/>
          <w:sz w:val="16"/>
          <w:szCs w:val="16"/>
        </w:rPr>
        <w:t>Circus</w:t>
      </w:r>
      <w:proofErr w:type="spellEnd"/>
      <w:r w:rsidR="00D91CC4" w:rsidRPr="00D91CC4">
        <w:rPr>
          <w:color w:val="000000" w:themeColor="text1"/>
          <w:sz w:val="16"/>
          <w:szCs w:val="16"/>
        </w:rPr>
        <w:t> » par la Cie Panthère noire</w:t>
      </w:r>
    </w:p>
    <w:p w:rsidR="00093C88" w:rsidRDefault="00093C88" w:rsidP="007B03DF">
      <w:pPr>
        <w:tabs>
          <w:tab w:val="left" w:pos="1560"/>
        </w:tabs>
        <w:ind w:right="720"/>
        <w:rPr>
          <w:sz w:val="16"/>
          <w:szCs w:val="16"/>
        </w:rPr>
      </w:pPr>
      <w:r w:rsidRPr="007B03DF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Pr="007B03DF">
        <w:rPr>
          <w:sz w:val="16"/>
          <w:szCs w:val="16"/>
        </w:rPr>
        <w:t xml:space="preserve"> </w:t>
      </w:r>
      <w:r w:rsidRPr="007B03DF">
        <w:rPr>
          <w:sz w:val="16"/>
          <w:szCs w:val="16"/>
        </w:rPr>
        <w:tab/>
        <w:t>Passage du Tour de l’Avenir</w:t>
      </w:r>
      <w:r w:rsidRPr="008D121F">
        <w:rPr>
          <w:i/>
          <w:sz w:val="16"/>
          <w:szCs w:val="16"/>
        </w:rPr>
        <w:t xml:space="preserve"> (9</w:t>
      </w:r>
      <w:r w:rsidRPr="008D121F">
        <w:rPr>
          <w:i/>
          <w:sz w:val="16"/>
          <w:szCs w:val="16"/>
          <w:vertAlign w:val="superscript"/>
        </w:rPr>
        <w:t>ème</w:t>
      </w:r>
      <w:r w:rsidRPr="008D121F">
        <w:rPr>
          <w:i/>
          <w:sz w:val="16"/>
          <w:szCs w:val="16"/>
        </w:rPr>
        <w:t xml:space="preserve"> étape / St Jean de Maurienne / Bourg Saint Maurice)</w:t>
      </w:r>
      <w:bookmarkStart w:id="0" w:name="_GoBack"/>
      <w:bookmarkEnd w:id="0"/>
    </w:p>
    <w:p w:rsidR="007B03DF" w:rsidRPr="007B03DF" w:rsidRDefault="007B03DF" w:rsidP="007B03DF">
      <w:pPr>
        <w:tabs>
          <w:tab w:val="left" w:pos="1560"/>
        </w:tabs>
        <w:ind w:right="720"/>
        <w:rPr>
          <w:i/>
          <w:sz w:val="16"/>
          <w:szCs w:val="16"/>
        </w:rPr>
      </w:pPr>
      <w:r>
        <w:rPr>
          <w:sz w:val="16"/>
          <w:szCs w:val="16"/>
        </w:rPr>
        <w:t>20</w:t>
      </w:r>
      <w:r w:rsidRPr="00562D79">
        <w:rPr>
          <w:b/>
          <w:sz w:val="16"/>
          <w:szCs w:val="16"/>
        </w:rPr>
        <w:tab/>
      </w:r>
      <w:r w:rsidRPr="00562D79">
        <w:rPr>
          <w:sz w:val="16"/>
          <w:szCs w:val="16"/>
        </w:rPr>
        <w:t xml:space="preserve">Les </w:t>
      </w:r>
      <w:r>
        <w:rPr>
          <w:sz w:val="16"/>
          <w:szCs w:val="16"/>
        </w:rPr>
        <w:t>rendez-vous du jeudi</w:t>
      </w:r>
      <w:r w:rsidRPr="00562D79">
        <w:rPr>
          <w:b/>
          <w:sz w:val="16"/>
          <w:szCs w:val="16"/>
        </w:rPr>
        <w:t xml:space="preserve"> </w:t>
      </w:r>
      <w:r w:rsidRPr="009D74E5">
        <w:rPr>
          <w:i/>
          <w:sz w:val="16"/>
          <w:szCs w:val="16"/>
        </w:rPr>
        <w:t>(route piétonne, jeux en bois, théâtre de rue et tombolas)</w:t>
      </w:r>
    </w:p>
    <w:p w:rsidR="007B03DF" w:rsidRPr="007B03DF" w:rsidRDefault="007B03DF" w:rsidP="00262C3C">
      <w:pPr>
        <w:tabs>
          <w:tab w:val="left" w:pos="1560"/>
        </w:tabs>
        <w:ind w:right="720"/>
        <w:rPr>
          <w:sz w:val="16"/>
          <w:szCs w:val="16"/>
        </w:rPr>
      </w:pPr>
      <w:r w:rsidRPr="007B03DF">
        <w:rPr>
          <w:color w:val="000000"/>
          <w:sz w:val="16"/>
          <w:szCs w:val="16"/>
        </w:rPr>
        <w:t xml:space="preserve">21 </w:t>
      </w:r>
      <w:r w:rsidRPr="007B03DF">
        <w:rPr>
          <w:color w:val="000000"/>
          <w:sz w:val="16"/>
          <w:szCs w:val="16"/>
        </w:rPr>
        <w:tab/>
        <w:t xml:space="preserve">Concert accordéon et </w:t>
      </w:r>
      <w:r w:rsidR="00651948">
        <w:rPr>
          <w:color w:val="000000"/>
          <w:sz w:val="16"/>
          <w:szCs w:val="16"/>
        </w:rPr>
        <w:t>v</w:t>
      </w:r>
      <w:r w:rsidRPr="007B03DF">
        <w:rPr>
          <w:color w:val="000000"/>
          <w:sz w:val="16"/>
          <w:szCs w:val="16"/>
        </w:rPr>
        <w:t xml:space="preserve">ioloncelle « Musiques de la grande Europe » </w:t>
      </w:r>
      <w:r w:rsidRPr="007B03DF">
        <w:rPr>
          <w:sz w:val="16"/>
          <w:szCs w:val="16"/>
        </w:rPr>
        <w:t xml:space="preserve">à l’église </w:t>
      </w:r>
    </w:p>
    <w:p w:rsidR="00AB6BD5" w:rsidRPr="0014469A" w:rsidRDefault="007B03DF" w:rsidP="00AB6BD5">
      <w:pPr>
        <w:tabs>
          <w:tab w:val="left" w:pos="1560"/>
        </w:tabs>
        <w:rPr>
          <w:color w:val="000000" w:themeColor="text1"/>
          <w:sz w:val="16"/>
          <w:szCs w:val="16"/>
        </w:rPr>
      </w:pPr>
      <w:r w:rsidRPr="007D1435">
        <w:rPr>
          <w:b/>
          <w:color w:val="000000" w:themeColor="text1"/>
          <w:sz w:val="16"/>
          <w:szCs w:val="16"/>
        </w:rPr>
        <w:t>23</w:t>
      </w:r>
      <w:r w:rsidR="00AB6BD5" w:rsidRPr="007D1435">
        <w:rPr>
          <w:b/>
          <w:color w:val="000000" w:themeColor="text1"/>
          <w:sz w:val="16"/>
          <w:szCs w:val="16"/>
        </w:rPr>
        <w:tab/>
      </w:r>
      <w:r w:rsidR="00AB6BD5" w:rsidRPr="007D1435">
        <w:rPr>
          <w:rFonts w:ascii="Arial" w:eastAsiaTheme="majorEastAsia" w:hAnsi="Arial" w:cs="Arial"/>
          <w:b/>
          <w:iCs/>
          <w:color w:val="000000" w:themeColor="text1"/>
          <w:sz w:val="16"/>
          <w:szCs w:val="16"/>
        </w:rPr>
        <w:t>Fête de l’Ouillette</w:t>
      </w:r>
      <w:r w:rsidR="00AB6BD5" w:rsidRPr="0014469A">
        <w:rPr>
          <w:color w:val="000000" w:themeColor="text1"/>
          <w:sz w:val="16"/>
          <w:szCs w:val="16"/>
        </w:rPr>
        <w:t xml:space="preserve"> </w:t>
      </w:r>
      <w:r w:rsidR="00143F46" w:rsidRPr="0014469A">
        <w:rPr>
          <w:i/>
          <w:color w:val="000000" w:themeColor="text1"/>
          <w:sz w:val="16"/>
          <w:szCs w:val="16"/>
        </w:rPr>
        <w:t>(repas de l’association de pêche en musique au lac de l’</w:t>
      </w:r>
      <w:r w:rsidR="00B43E78" w:rsidRPr="0014469A">
        <w:rPr>
          <w:i/>
          <w:color w:val="000000" w:themeColor="text1"/>
          <w:sz w:val="16"/>
          <w:szCs w:val="16"/>
        </w:rPr>
        <w:t>O</w:t>
      </w:r>
      <w:r w:rsidR="00143F46" w:rsidRPr="0014469A">
        <w:rPr>
          <w:i/>
          <w:color w:val="000000" w:themeColor="text1"/>
          <w:sz w:val="16"/>
          <w:szCs w:val="16"/>
        </w:rPr>
        <w:t>uillette)</w:t>
      </w:r>
    </w:p>
    <w:p w:rsidR="00043E3D" w:rsidRDefault="0085440F" w:rsidP="005C7C6F">
      <w:pPr>
        <w:rPr>
          <w:sz w:val="16"/>
          <w:szCs w:val="16"/>
        </w:rPr>
      </w:pPr>
      <w:r w:rsidRPr="0085440F">
        <w:rPr>
          <w:color w:val="000000"/>
          <w:sz w:val="16"/>
          <w:szCs w:val="16"/>
        </w:rPr>
        <w:t>25</w:t>
      </w:r>
      <w:r w:rsidRPr="00562D7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562D79">
        <w:rPr>
          <w:sz w:val="16"/>
          <w:szCs w:val="16"/>
        </w:rPr>
        <w:t>Les mardis en musique</w:t>
      </w:r>
      <w:r>
        <w:rPr>
          <w:sz w:val="16"/>
          <w:szCs w:val="16"/>
        </w:rPr>
        <w:t xml:space="preserve"> « Blue Grass » (Blues)</w:t>
      </w:r>
    </w:p>
    <w:p w:rsidR="0014469A" w:rsidRPr="005C7C6F" w:rsidRDefault="0014469A" w:rsidP="005C7C6F">
      <w:pPr>
        <w:rPr>
          <w:sz w:val="16"/>
          <w:szCs w:val="16"/>
        </w:rPr>
      </w:pPr>
    </w:p>
    <w:p w:rsidR="00AB6BD5" w:rsidRPr="007B03DF" w:rsidRDefault="00AB6BD5" w:rsidP="00AB6BD5">
      <w:pPr>
        <w:ind w:right="720"/>
        <w:jc w:val="center"/>
        <w:rPr>
          <w:b/>
        </w:rPr>
      </w:pPr>
      <w:r w:rsidRPr="007B03DF">
        <w:rPr>
          <w:b/>
        </w:rPr>
        <w:t>Programme des visites</w:t>
      </w:r>
      <w:r w:rsidR="00057D82" w:rsidRPr="007B03DF">
        <w:rPr>
          <w:b/>
        </w:rPr>
        <w:t xml:space="preserve"> et </w:t>
      </w:r>
      <w:r w:rsidRPr="007B03DF">
        <w:rPr>
          <w:b/>
        </w:rPr>
        <w:t>balades</w:t>
      </w:r>
    </w:p>
    <w:p w:rsidR="00AB6BD5" w:rsidRPr="007B03DF" w:rsidRDefault="00AB6BD5" w:rsidP="00AB6BD5">
      <w:pPr>
        <w:ind w:right="720"/>
        <w:jc w:val="center"/>
        <w:rPr>
          <w:b/>
          <w:color w:val="000000" w:themeColor="text1"/>
          <w:sz w:val="12"/>
          <w:szCs w:val="12"/>
        </w:rPr>
      </w:pPr>
    </w:p>
    <w:p w:rsidR="00AB6BD5" w:rsidRPr="00C51F8D" w:rsidRDefault="00AB6BD5" w:rsidP="00AB6BD5">
      <w:pPr>
        <w:ind w:right="720"/>
        <w:rPr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Visite guidée de la station </w:t>
      </w:r>
      <w:r w:rsidRPr="00C51F8D">
        <w:rPr>
          <w:color w:val="000000" w:themeColor="text1"/>
          <w:sz w:val="16"/>
          <w:szCs w:val="16"/>
        </w:rPr>
        <w:t xml:space="preserve">: </w:t>
      </w:r>
      <w:r w:rsidRPr="00C51F8D">
        <w:rPr>
          <w:color w:val="000000" w:themeColor="text1"/>
          <w:sz w:val="16"/>
          <w:szCs w:val="16"/>
        </w:rPr>
        <w:tab/>
      </w:r>
      <w:r w:rsidRPr="00C51F8D">
        <w:rPr>
          <w:color w:val="000000" w:themeColor="text1"/>
          <w:sz w:val="16"/>
          <w:szCs w:val="16"/>
        </w:rPr>
        <w:tab/>
      </w:r>
      <w:r w:rsidR="006D7889" w:rsidRPr="00C51F8D">
        <w:rPr>
          <w:color w:val="000000" w:themeColor="text1"/>
          <w:sz w:val="16"/>
          <w:szCs w:val="16"/>
        </w:rPr>
        <w:t xml:space="preserve">        </w:t>
      </w:r>
      <w:r w:rsidRPr="00C51F8D">
        <w:rPr>
          <w:color w:val="000000" w:themeColor="text1"/>
          <w:sz w:val="16"/>
          <w:szCs w:val="16"/>
        </w:rPr>
        <w:t xml:space="preserve">Les mardis </w:t>
      </w:r>
      <w:r w:rsidR="0085440F" w:rsidRPr="00C51F8D">
        <w:rPr>
          <w:color w:val="000000" w:themeColor="text1"/>
          <w:sz w:val="16"/>
          <w:szCs w:val="16"/>
        </w:rPr>
        <w:t>7</w:t>
      </w:r>
      <w:r w:rsidRPr="00C51F8D">
        <w:rPr>
          <w:color w:val="000000" w:themeColor="text1"/>
          <w:sz w:val="16"/>
          <w:szCs w:val="16"/>
        </w:rPr>
        <w:t>,</w:t>
      </w:r>
      <w:r w:rsidR="0085440F" w:rsidRPr="00C51F8D">
        <w:rPr>
          <w:color w:val="000000" w:themeColor="text1"/>
          <w:sz w:val="16"/>
          <w:szCs w:val="16"/>
        </w:rPr>
        <w:t xml:space="preserve"> </w:t>
      </w:r>
      <w:r w:rsidRPr="00C51F8D">
        <w:rPr>
          <w:color w:val="000000" w:themeColor="text1"/>
          <w:sz w:val="16"/>
          <w:szCs w:val="16"/>
        </w:rPr>
        <w:t>2</w:t>
      </w:r>
      <w:r w:rsidR="007B03DF" w:rsidRPr="00C51F8D">
        <w:rPr>
          <w:color w:val="000000" w:themeColor="text1"/>
          <w:sz w:val="16"/>
          <w:szCs w:val="16"/>
        </w:rPr>
        <w:t>1,</w:t>
      </w:r>
      <w:r w:rsidR="0085440F" w:rsidRPr="00C51F8D">
        <w:rPr>
          <w:color w:val="000000" w:themeColor="text1"/>
          <w:sz w:val="16"/>
          <w:szCs w:val="16"/>
        </w:rPr>
        <w:t xml:space="preserve"> </w:t>
      </w:r>
      <w:r w:rsidR="007B03DF" w:rsidRPr="00C51F8D">
        <w:rPr>
          <w:color w:val="000000" w:themeColor="text1"/>
          <w:sz w:val="16"/>
          <w:szCs w:val="16"/>
        </w:rPr>
        <w:t>28</w:t>
      </w:r>
      <w:r w:rsidRPr="00C51F8D">
        <w:rPr>
          <w:color w:val="000000" w:themeColor="text1"/>
          <w:sz w:val="16"/>
          <w:szCs w:val="16"/>
        </w:rPr>
        <w:t xml:space="preserve"> juillet &amp; 1</w:t>
      </w:r>
      <w:r w:rsidR="007B03DF" w:rsidRPr="00C51F8D">
        <w:rPr>
          <w:color w:val="000000" w:themeColor="text1"/>
          <w:sz w:val="16"/>
          <w:szCs w:val="16"/>
        </w:rPr>
        <w:t>1</w:t>
      </w:r>
      <w:r w:rsidR="0085440F" w:rsidRPr="00C51F8D">
        <w:rPr>
          <w:color w:val="000000" w:themeColor="text1"/>
          <w:sz w:val="16"/>
          <w:szCs w:val="16"/>
        </w:rPr>
        <w:t>,</w:t>
      </w:r>
      <w:r w:rsidR="00C908B7" w:rsidRPr="00C51F8D">
        <w:rPr>
          <w:color w:val="000000" w:themeColor="text1"/>
          <w:sz w:val="16"/>
          <w:szCs w:val="16"/>
        </w:rPr>
        <w:t xml:space="preserve"> </w:t>
      </w:r>
      <w:r w:rsidR="007B03DF" w:rsidRPr="00C51F8D">
        <w:rPr>
          <w:color w:val="000000" w:themeColor="text1"/>
          <w:sz w:val="16"/>
          <w:szCs w:val="16"/>
        </w:rPr>
        <w:t>18</w:t>
      </w:r>
      <w:r w:rsidRPr="00C51F8D">
        <w:rPr>
          <w:color w:val="000000" w:themeColor="text1"/>
          <w:sz w:val="16"/>
          <w:szCs w:val="16"/>
        </w:rPr>
        <w:t xml:space="preserve"> août 20</w:t>
      </w:r>
      <w:r w:rsidR="007B03DF" w:rsidRPr="00C51F8D">
        <w:rPr>
          <w:color w:val="000000" w:themeColor="text1"/>
          <w:sz w:val="16"/>
          <w:szCs w:val="16"/>
        </w:rPr>
        <w:t>20</w:t>
      </w:r>
    </w:p>
    <w:p w:rsidR="00AB6BD5" w:rsidRPr="00C51F8D" w:rsidRDefault="00AB6BD5" w:rsidP="00AB6BD5">
      <w:pPr>
        <w:ind w:right="720"/>
        <w:rPr>
          <w:b/>
          <w:color w:val="000000" w:themeColor="text1"/>
          <w:sz w:val="16"/>
          <w:szCs w:val="16"/>
          <w:u w:val="single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 xml:space="preserve">Visite </w:t>
      </w:r>
      <w:r w:rsidR="007B03DF" w:rsidRPr="00C51F8D">
        <w:rPr>
          <w:b/>
          <w:color w:val="000000" w:themeColor="text1"/>
          <w:sz w:val="16"/>
          <w:szCs w:val="16"/>
          <w:u w:val="single"/>
        </w:rPr>
        <w:t>du Village du Fornet</w:t>
      </w:r>
      <w:r w:rsidR="00DF2913" w:rsidRPr="00C51F8D">
        <w:rPr>
          <w:b/>
          <w:color w:val="000000" w:themeColor="text1"/>
          <w:sz w:val="16"/>
          <w:szCs w:val="16"/>
          <w:u w:val="single"/>
        </w:rPr>
        <w:t xml:space="preserve"> </w:t>
      </w:r>
      <w:r w:rsidR="00BE02E1" w:rsidRPr="00C51F8D">
        <w:rPr>
          <w:color w:val="000000" w:themeColor="text1"/>
          <w:sz w:val="16"/>
          <w:szCs w:val="16"/>
        </w:rPr>
        <w:tab/>
        <w:t xml:space="preserve">           </w:t>
      </w:r>
      <w:r w:rsidR="00DF2913" w:rsidRPr="00C51F8D">
        <w:rPr>
          <w:color w:val="000000" w:themeColor="text1"/>
          <w:sz w:val="16"/>
          <w:szCs w:val="16"/>
        </w:rPr>
        <w:t xml:space="preserve">              Mercredi 15</w:t>
      </w:r>
      <w:r w:rsidR="006D7889" w:rsidRPr="00C51F8D">
        <w:rPr>
          <w:color w:val="000000" w:themeColor="text1"/>
          <w:sz w:val="16"/>
          <w:szCs w:val="16"/>
        </w:rPr>
        <w:t xml:space="preserve"> juillet &amp; </w:t>
      </w:r>
      <w:r w:rsidR="00DF2913" w:rsidRPr="00C51F8D">
        <w:rPr>
          <w:color w:val="000000" w:themeColor="text1"/>
          <w:sz w:val="16"/>
          <w:szCs w:val="16"/>
        </w:rPr>
        <w:t xml:space="preserve">vendredi 7 </w:t>
      </w:r>
      <w:r w:rsidR="000574F3" w:rsidRPr="00C51F8D">
        <w:rPr>
          <w:color w:val="000000" w:themeColor="text1"/>
          <w:sz w:val="16"/>
          <w:szCs w:val="16"/>
        </w:rPr>
        <w:t xml:space="preserve">et 21 </w:t>
      </w:r>
      <w:r w:rsidRPr="00C51F8D">
        <w:rPr>
          <w:color w:val="000000" w:themeColor="text1"/>
          <w:sz w:val="16"/>
          <w:szCs w:val="16"/>
        </w:rPr>
        <w:t>août 20</w:t>
      </w:r>
      <w:r w:rsidR="00DF2913" w:rsidRPr="00C51F8D">
        <w:rPr>
          <w:color w:val="000000" w:themeColor="text1"/>
          <w:sz w:val="16"/>
          <w:szCs w:val="16"/>
        </w:rPr>
        <w:t>20</w:t>
      </w:r>
    </w:p>
    <w:p w:rsidR="00AB6BD5" w:rsidRPr="00C51F8D" w:rsidRDefault="00AB6BD5" w:rsidP="00AB6BD5">
      <w:pPr>
        <w:ind w:right="720"/>
        <w:rPr>
          <w:color w:val="0070C0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 xml:space="preserve">Visite de la </w:t>
      </w:r>
      <w:r w:rsidR="00DF2913" w:rsidRPr="00C51F8D">
        <w:rPr>
          <w:b/>
          <w:color w:val="000000" w:themeColor="text1"/>
          <w:sz w:val="16"/>
          <w:szCs w:val="16"/>
          <w:u w:val="single"/>
        </w:rPr>
        <w:t>F</w:t>
      </w:r>
      <w:r w:rsidRPr="00C51F8D">
        <w:rPr>
          <w:b/>
          <w:color w:val="000000" w:themeColor="text1"/>
          <w:sz w:val="16"/>
          <w:szCs w:val="16"/>
          <w:u w:val="single"/>
        </w:rPr>
        <w:t>erme :</w:t>
      </w:r>
      <w:proofErr w:type="gramStart"/>
      <w:r w:rsidR="006D7889" w:rsidRPr="00C51F8D">
        <w:rPr>
          <w:color w:val="000000" w:themeColor="text1"/>
          <w:sz w:val="16"/>
          <w:szCs w:val="16"/>
        </w:rPr>
        <w:tab/>
      </w:r>
      <w:r w:rsidR="00BE02E1" w:rsidRPr="00C51F8D">
        <w:rPr>
          <w:color w:val="000000" w:themeColor="text1"/>
          <w:sz w:val="16"/>
          <w:szCs w:val="16"/>
        </w:rPr>
        <w:t xml:space="preserve">  </w:t>
      </w:r>
      <w:r w:rsidR="00BE02E1" w:rsidRPr="00C51F8D">
        <w:rPr>
          <w:color w:val="000000" w:themeColor="text1"/>
          <w:sz w:val="16"/>
          <w:szCs w:val="16"/>
        </w:rPr>
        <w:tab/>
      </w:r>
      <w:proofErr w:type="gramEnd"/>
      <w:r w:rsidR="00BE02E1" w:rsidRPr="00C51F8D">
        <w:rPr>
          <w:color w:val="000000" w:themeColor="text1"/>
          <w:sz w:val="16"/>
          <w:szCs w:val="16"/>
        </w:rPr>
        <w:t xml:space="preserve">          </w:t>
      </w:r>
      <w:r w:rsidR="00C51F8D">
        <w:rPr>
          <w:color w:val="000000" w:themeColor="text1"/>
          <w:sz w:val="16"/>
          <w:szCs w:val="16"/>
        </w:rPr>
        <w:t xml:space="preserve">               </w:t>
      </w:r>
      <w:r w:rsidR="00044FD0" w:rsidRPr="00C51F8D">
        <w:rPr>
          <w:color w:val="000000" w:themeColor="text1"/>
          <w:sz w:val="16"/>
          <w:szCs w:val="16"/>
        </w:rPr>
        <w:t>Les</w:t>
      </w:r>
      <w:r w:rsidRPr="00C51F8D">
        <w:rPr>
          <w:color w:val="000000" w:themeColor="text1"/>
          <w:sz w:val="16"/>
          <w:szCs w:val="16"/>
        </w:rPr>
        <w:t xml:space="preserve"> mercredis </w:t>
      </w:r>
      <w:r w:rsidR="000574F3" w:rsidRPr="00C51F8D">
        <w:rPr>
          <w:color w:val="000000" w:themeColor="text1"/>
          <w:sz w:val="16"/>
          <w:szCs w:val="16"/>
        </w:rPr>
        <w:t xml:space="preserve">et vendredis </w:t>
      </w:r>
      <w:r w:rsidR="006D7889" w:rsidRPr="00C51F8D">
        <w:rPr>
          <w:color w:val="000000" w:themeColor="text1"/>
          <w:sz w:val="16"/>
          <w:szCs w:val="16"/>
        </w:rPr>
        <w:t xml:space="preserve">du </w:t>
      </w:r>
      <w:r w:rsidR="00DF2913" w:rsidRPr="00C51F8D">
        <w:rPr>
          <w:color w:val="000000" w:themeColor="text1"/>
          <w:sz w:val="16"/>
          <w:szCs w:val="16"/>
        </w:rPr>
        <w:t>8</w:t>
      </w:r>
      <w:r w:rsidR="006D7889" w:rsidRPr="00C51F8D">
        <w:rPr>
          <w:color w:val="000000" w:themeColor="text1"/>
          <w:sz w:val="16"/>
          <w:szCs w:val="16"/>
        </w:rPr>
        <w:t xml:space="preserve"> </w:t>
      </w:r>
      <w:r w:rsidRPr="00C51F8D">
        <w:rPr>
          <w:color w:val="000000" w:themeColor="text1"/>
          <w:sz w:val="16"/>
          <w:szCs w:val="16"/>
        </w:rPr>
        <w:t xml:space="preserve">juillet </w:t>
      </w:r>
      <w:r w:rsidR="006D7889" w:rsidRPr="00C51F8D">
        <w:rPr>
          <w:color w:val="000000" w:themeColor="text1"/>
          <w:sz w:val="16"/>
          <w:szCs w:val="16"/>
        </w:rPr>
        <w:t>au</w:t>
      </w:r>
      <w:r w:rsidRPr="00C51F8D">
        <w:rPr>
          <w:color w:val="000000" w:themeColor="text1"/>
          <w:sz w:val="16"/>
          <w:szCs w:val="16"/>
        </w:rPr>
        <w:t xml:space="preserve"> </w:t>
      </w:r>
      <w:r w:rsidR="00DF2913" w:rsidRPr="00C51F8D">
        <w:rPr>
          <w:color w:val="000000" w:themeColor="text1"/>
          <w:sz w:val="16"/>
          <w:szCs w:val="16"/>
        </w:rPr>
        <w:t>19</w:t>
      </w:r>
      <w:r w:rsidRPr="00C51F8D">
        <w:rPr>
          <w:color w:val="000000" w:themeColor="text1"/>
          <w:sz w:val="16"/>
          <w:szCs w:val="16"/>
        </w:rPr>
        <w:t xml:space="preserve"> août 20</w:t>
      </w:r>
      <w:r w:rsidR="00DF2913" w:rsidRPr="00C51F8D">
        <w:rPr>
          <w:color w:val="000000" w:themeColor="text1"/>
          <w:sz w:val="16"/>
          <w:szCs w:val="16"/>
        </w:rPr>
        <w:t>20</w:t>
      </w:r>
    </w:p>
    <w:p w:rsidR="0043053A" w:rsidRPr="00C51F8D" w:rsidRDefault="00AB6BD5" w:rsidP="00AB6BD5">
      <w:pPr>
        <w:ind w:right="720"/>
        <w:rPr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Découverte du Col de l’Iseran :</w:t>
      </w:r>
      <w:r w:rsidR="00BE02E1" w:rsidRPr="00C51F8D">
        <w:rPr>
          <w:color w:val="000000" w:themeColor="text1"/>
          <w:sz w:val="16"/>
          <w:szCs w:val="16"/>
        </w:rPr>
        <w:tab/>
        <w:t xml:space="preserve">       </w:t>
      </w:r>
      <w:r w:rsidR="00044FD0" w:rsidRPr="00C51F8D">
        <w:rPr>
          <w:color w:val="000000" w:themeColor="text1"/>
          <w:sz w:val="16"/>
          <w:szCs w:val="16"/>
        </w:rPr>
        <w:t>Les</w:t>
      </w:r>
      <w:r w:rsidRPr="00C51F8D">
        <w:rPr>
          <w:color w:val="000000" w:themeColor="text1"/>
          <w:sz w:val="16"/>
          <w:szCs w:val="16"/>
        </w:rPr>
        <w:t xml:space="preserve"> jeudis du 1</w:t>
      </w:r>
      <w:r w:rsidR="00DF2913" w:rsidRPr="00C51F8D">
        <w:rPr>
          <w:color w:val="000000" w:themeColor="text1"/>
          <w:sz w:val="16"/>
          <w:szCs w:val="16"/>
        </w:rPr>
        <w:t xml:space="preserve">6 </w:t>
      </w:r>
      <w:r w:rsidRPr="00C51F8D">
        <w:rPr>
          <w:color w:val="000000" w:themeColor="text1"/>
          <w:sz w:val="16"/>
          <w:szCs w:val="16"/>
        </w:rPr>
        <w:t xml:space="preserve">juillet au </w:t>
      </w:r>
      <w:r w:rsidR="00DF2913" w:rsidRPr="00C51F8D">
        <w:rPr>
          <w:color w:val="000000" w:themeColor="text1"/>
          <w:sz w:val="16"/>
          <w:szCs w:val="16"/>
        </w:rPr>
        <w:t>13</w:t>
      </w:r>
      <w:r w:rsidR="00622DFF" w:rsidRPr="00C51F8D">
        <w:rPr>
          <w:color w:val="000000" w:themeColor="text1"/>
          <w:sz w:val="16"/>
          <w:szCs w:val="16"/>
        </w:rPr>
        <w:t xml:space="preserve"> </w:t>
      </w:r>
      <w:r w:rsidRPr="00C51F8D">
        <w:rPr>
          <w:color w:val="000000" w:themeColor="text1"/>
          <w:sz w:val="16"/>
          <w:szCs w:val="16"/>
        </w:rPr>
        <w:t>août 20</w:t>
      </w:r>
      <w:r w:rsidR="00DF2913" w:rsidRPr="00C51F8D">
        <w:rPr>
          <w:color w:val="000000" w:themeColor="text1"/>
          <w:sz w:val="16"/>
          <w:szCs w:val="16"/>
        </w:rPr>
        <w:t>20</w:t>
      </w:r>
    </w:p>
    <w:p w:rsidR="00AB6BD5" w:rsidRPr="00C51F8D" w:rsidRDefault="006D7889" w:rsidP="00AB6BD5">
      <w:pPr>
        <w:ind w:right="720"/>
        <w:rPr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 xml:space="preserve">Animation </w:t>
      </w:r>
      <w:r w:rsidR="00AB6BD5" w:rsidRPr="00C51F8D">
        <w:rPr>
          <w:b/>
          <w:color w:val="000000" w:themeColor="text1"/>
          <w:sz w:val="16"/>
          <w:szCs w:val="16"/>
          <w:u w:val="single"/>
        </w:rPr>
        <w:t>du Parc de la Vanoise </w:t>
      </w:r>
      <w:r w:rsidR="00AB6BD5" w:rsidRPr="00C51F8D">
        <w:rPr>
          <w:color w:val="000000" w:themeColor="text1"/>
          <w:sz w:val="16"/>
          <w:szCs w:val="16"/>
        </w:rPr>
        <w:t>: </w:t>
      </w:r>
      <w:r w:rsidRPr="00C51F8D">
        <w:rPr>
          <w:color w:val="000000" w:themeColor="text1"/>
          <w:sz w:val="16"/>
          <w:szCs w:val="16"/>
        </w:rPr>
        <w:t xml:space="preserve"> </w:t>
      </w:r>
      <w:r w:rsidR="00044FD0" w:rsidRPr="00C51F8D">
        <w:rPr>
          <w:color w:val="000000" w:themeColor="text1"/>
          <w:sz w:val="16"/>
          <w:szCs w:val="16"/>
        </w:rPr>
        <w:t xml:space="preserve">            </w:t>
      </w:r>
      <w:r w:rsidR="0014469A" w:rsidRPr="00C51F8D">
        <w:rPr>
          <w:color w:val="000000" w:themeColor="text1"/>
          <w:sz w:val="16"/>
          <w:szCs w:val="16"/>
        </w:rPr>
        <w:t xml:space="preserve"> </w:t>
      </w:r>
      <w:r w:rsidR="00C51F8D">
        <w:rPr>
          <w:color w:val="000000" w:themeColor="text1"/>
          <w:sz w:val="16"/>
          <w:szCs w:val="16"/>
        </w:rPr>
        <w:t xml:space="preserve">     </w:t>
      </w:r>
      <w:r w:rsidR="00D91CC4" w:rsidRPr="00C51F8D">
        <w:rPr>
          <w:color w:val="000000" w:themeColor="text1"/>
          <w:sz w:val="16"/>
          <w:szCs w:val="16"/>
        </w:rPr>
        <w:t>Le 3,7,14 et 28 juillet + 6,11,12,13 et 20 août 2020</w:t>
      </w:r>
    </w:p>
    <w:p w:rsidR="0014469A" w:rsidRPr="00C51F8D" w:rsidRDefault="00AB6BD5" w:rsidP="00AB6BD5">
      <w:pPr>
        <w:ind w:right="720"/>
        <w:rPr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Balade Croquis nature</w:t>
      </w:r>
      <w:r w:rsidR="00BE02E1" w:rsidRPr="00C51F8D">
        <w:rPr>
          <w:b/>
          <w:color w:val="000000" w:themeColor="text1"/>
          <w:sz w:val="16"/>
          <w:szCs w:val="16"/>
          <w:u w:val="single"/>
        </w:rPr>
        <w:t xml:space="preserve"> : </w:t>
      </w:r>
      <w:r w:rsidRPr="00C51F8D">
        <w:rPr>
          <w:b/>
          <w:color w:val="000000" w:themeColor="text1"/>
          <w:sz w:val="16"/>
          <w:szCs w:val="16"/>
        </w:rPr>
        <w:tab/>
      </w:r>
      <w:r w:rsidR="00F641AD" w:rsidRPr="00C51F8D">
        <w:rPr>
          <w:b/>
          <w:color w:val="000000" w:themeColor="text1"/>
          <w:sz w:val="16"/>
          <w:szCs w:val="16"/>
        </w:rPr>
        <w:tab/>
      </w:r>
      <w:r w:rsidR="001C201D" w:rsidRPr="00C51F8D">
        <w:rPr>
          <w:color w:val="000000" w:themeColor="text1"/>
          <w:sz w:val="16"/>
          <w:szCs w:val="16"/>
        </w:rPr>
        <w:t xml:space="preserve">       </w:t>
      </w:r>
      <w:r w:rsidR="00044FD0" w:rsidRPr="00C51F8D">
        <w:rPr>
          <w:color w:val="000000" w:themeColor="text1"/>
          <w:sz w:val="16"/>
          <w:szCs w:val="16"/>
        </w:rPr>
        <w:t>L</w:t>
      </w:r>
      <w:r w:rsidR="001C201D" w:rsidRPr="00C51F8D">
        <w:rPr>
          <w:color w:val="000000" w:themeColor="text1"/>
          <w:sz w:val="16"/>
          <w:szCs w:val="16"/>
        </w:rPr>
        <w:t xml:space="preserve">es </w:t>
      </w:r>
      <w:r w:rsidR="00AE7E16" w:rsidRPr="00C51F8D">
        <w:rPr>
          <w:color w:val="000000" w:themeColor="text1"/>
          <w:sz w:val="16"/>
          <w:szCs w:val="16"/>
        </w:rPr>
        <w:t>m</w:t>
      </w:r>
      <w:r w:rsidR="001C201D" w:rsidRPr="00C51F8D">
        <w:rPr>
          <w:color w:val="000000" w:themeColor="text1"/>
          <w:sz w:val="16"/>
          <w:szCs w:val="16"/>
        </w:rPr>
        <w:t xml:space="preserve">ardis </w:t>
      </w:r>
      <w:r w:rsidR="004D544A" w:rsidRPr="00C51F8D">
        <w:rPr>
          <w:color w:val="000000" w:themeColor="text1"/>
          <w:sz w:val="16"/>
          <w:szCs w:val="16"/>
        </w:rPr>
        <w:t>4,11,18 et 25 août 2020</w:t>
      </w:r>
    </w:p>
    <w:p w:rsidR="000574F3" w:rsidRPr="00C51F8D" w:rsidRDefault="000574F3" w:rsidP="00AB6BD5">
      <w:pPr>
        <w:ind w:right="720"/>
        <w:rPr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Balade Montagne :</w:t>
      </w:r>
      <w:r w:rsidRPr="00C51F8D">
        <w:rPr>
          <w:b/>
          <w:color w:val="000000" w:themeColor="text1"/>
          <w:sz w:val="16"/>
          <w:szCs w:val="16"/>
        </w:rPr>
        <w:tab/>
      </w:r>
      <w:r w:rsidRPr="00C51F8D">
        <w:rPr>
          <w:b/>
          <w:color w:val="000000" w:themeColor="text1"/>
          <w:sz w:val="16"/>
          <w:szCs w:val="16"/>
        </w:rPr>
        <w:tab/>
        <w:t xml:space="preserve">          </w:t>
      </w:r>
      <w:r w:rsidR="00C51F8D">
        <w:rPr>
          <w:b/>
          <w:color w:val="000000" w:themeColor="text1"/>
          <w:sz w:val="16"/>
          <w:szCs w:val="16"/>
        </w:rPr>
        <w:t xml:space="preserve">               </w:t>
      </w:r>
      <w:r w:rsidRPr="00C51F8D">
        <w:rPr>
          <w:color w:val="000000" w:themeColor="text1"/>
          <w:sz w:val="16"/>
          <w:szCs w:val="16"/>
        </w:rPr>
        <w:t>Tous les jours (sauf le dimanche)</w:t>
      </w:r>
    </w:p>
    <w:p w:rsidR="005A577D" w:rsidRPr="00C51F8D" w:rsidRDefault="005A577D" w:rsidP="005A577D">
      <w:pPr>
        <w:tabs>
          <w:tab w:val="left" w:pos="3969"/>
        </w:tabs>
        <w:ind w:right="720"/>
        <w:rPr>
          <w:rFonts w:ascii="Futura Bk BT" w:hAnsi="Futura Bk BT"/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Balade « </w:t>
      </w:r>
      <w:proofErr w:type="spellStart"/>
      <w:r w:rsidRPr="00C51F8D">
        <w:rPr>
          <w:b/>
          <w:color w:val="000000" w:themeColor="text1"/>
          <w:sz w:val="16"/>
          <w:szCs w:val="16"/>
          <w:u w:val="single"/>
        </w:rPr>
        <w:t>Eveil</w:t>
      </w:r>
      <w:proofErr w:type="spellEnd"/>
      <w:r w:rsidRPr="00C51F8D">
        <w:rPr>
          <w:b/>
          <w:color w:val="000000" w:themeColor="text1"/>
          <w:sz w:val="16"/>
          <w:szCs w:val="16"/>
          <w:u w:val="single"/>
        </w:rPr>
        <w:t xml:space="preserve"> des sens »</w:t>
      </w:r>
      <w:r w:rsidRPr="00C51F8D">
        <w:rPr>
          <w:rFonts w:ascii="Futura Bk BT" w:hAnsi="Futura Bk BT"/>
          <w:color w:val="000000" w:themeColor="text1"/>
          <w:sz w:val="16"/>
          <w:szCs w:val="16"/>
        </w:rPr>
        <w:t xml:space="preserve">                         </w:t>
      </w:r>
      <w:r w:rsidR="00C51F8D">
        <w:rPr>
          <w:rFonts w:ascii="Futura Bk BT" w:hAnsi="Futura Bk BT"/>
          <w:color w:val="000000" w:themeColor="text1"/>
          <w:sz w:val="16"/>
          <w:szCs w:val="16"/>
        </w:rPr>
        <w:t xml:space="preserve">        </w:t>
      </w:r>
      <w:r w:rsidR="007D1435" w:rsidRPr="00C51F8D">
        <w:rPr>
          <w:color w:val="000000" w:themeColor="text1"/>
          <w:sz w:val="16"/>
          <w:szCs w:val="16"/>
        </w:rPr>
        <w:t>Les m</w:t>
      </w:r>
      <w:r w:rsidRPr="00C51F8D">
        <w:rPr>
          <w:color w:val="000000" w:themeColor="text1"/>
          <w:sz w:val="16"/>
          <w:szCs w:val="16"/>
        </w:rPr>
        <w:t>ercredis après-midi, du 8 juillet au 26 août 2020</w:t>
      </w:r>
      <w:r w:rsidRPr="00C51F8D">
        <w:rPr>
          <w:rFonts w:ascii="Futura Bk BT" w:hAnsi="Futura Bk BT"/>
          <w:color w:val="000000" w:themeColor="text1"/>
          <w:sz w:val="16"/>
          <w:szCs w:val="16"/>
        </w:rPr>
        <w:t xml:space="preserve"> </w:t>
      </w:r>
    </w:p>
    <w:p w:rsidR="005A577D" w:rsidRPr="00C51F8D" w:rsidRDefault="005A577D" w:rsidP="005A577D">
      <w:pPr>
        <w:tabs>
          <w:tab w:val="left" w:pos="3969"/>
        </w:tabs>
        <w:ind w:right="282"/>
        <w:rPr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Balade « Tout là-haut »</w:t>
      </w:r>
      <w:r w:rsidRPr="00C51F8D">
        <w:rPr>
          <w:b/>
          <w:color w:val="000000" w:themeColor="text1"/>
          <w:sz w:val="16"/>
          <w:szCs w:val="16"/>
        </w:rPr>
        <w:t xml:space="preserve">                                 </w:t>
      </w:r>
      <w:r w:rsidR="00C51F8D">
        <w:rPr>
          <w:b/>
          <w:color w:val="000000" w:themeColor="text1"/>
          <w:sz w:val="16"/>
          <w:szCs w:val="16"/>
        </w:rPr>
        <w:t xml:space="preserve">     </w:t>
      </w:r>
      <w:r w:rsidR="007D1435" w:rsidRPr="00C51F8D">
        <w:rPr>
          <w:color w:val="000000" w:themeColor="text1"/>
          <w:sz w:val="16"/>
          <w:szCs w:val="16"/>
        </w:rPr>
        <w:t>Les m</w:t>
      </w:r>
      <w:r w:rsidRPr="00C51F8D">
        <w:rPr>
          <w:color w:val="000000" w:themeColor="text1"/>
          <w:sz w:val="16"/>
          <w:szCs w:val="16"/>
        </w:rPr>
        <w:t>ardis après-midi et vendredis matin, du 7 juillet au 28 août 2020</w:t>
      </w:r>
    </w:p>
    <w:p w:rsidR="000574F3" w:rsidRPr="00C51F8D" w:rsidRDefault="000574F3" w:rsidP="000574F3">
      <w:pPr>
        <w:tabs>
          <w:tab w:val="left" w:pos="3969"/>
        </w:tabs>
        <w:ind w:right="720"/>
        <w:rPr>
          <w:rFonts w:ascii="Futura Bk BT" w:hAnsi="Futura Bk BT"/>
          <w:color w:val="000000" w:themeColor="text1"/>
          <w:sz w:val="16"/>
          <w:szCs w:val="16"/>
        </w:rPr>
      </w:pPr>
      <w:r w:rsidRPr="00C51F8D">
        <w:rPr>
          <w:b/>
          <w:color w:val="000000" w:themeColor="text1"/>
          <w:sz w:val="16"/>
          <w:szCs w:val="16"/>
          <w:u w:val="single"/>
        </w:rPr>
        <w:t>Balade</w:t>
      </w:r>
      <w:proofErr w:type="gramStart"/>
      <w:r w:rsidRPr="00C51F8D">
        <w:rPr>
          <w:b/>
          <w:color w:val="000000" w:themeColor="text1"/>
          <w:sz w:val="16"/>
          <w:szCs w:val="16"/>
          <w:u w:val="single"/>
        </w:rPr>
        <w:t xml:space="preserve"> «Aux</w:t>
      </w:r>
      <w:proofErr w:type="gramEnd"/>
      <w:r w:rsidRPr="00C51F8D">
        <w:rPr>
          <w:b/>
          <w:color w:val="000000" w:themeColor="text1"/>
          <w:sz w:val="16"/>
          <w:szCs w:val="16"/>
          <w:u w:val="single"/>
        </w:rPr>
        <w:t xml:space="preserve"> Jardins de ma grand-mère</w:t>
      </w:r>
      <w:r w:rsidRPr="00C51F8D">
        <w:rPr>
          <w:rFonts w:ascii="Futura Bk BT" w:hAnsi="Futura Bk BT"/>
          <w:color w:val="000000" w:themeColor="text1"/>
          <w:sz w:val="16"/>
          <w:szCs w:val="16"/>
        </w:rPr>
        <w:t xml:space="preserve">»       </w:t>
      </w:r>
      <w:r w:rsidRPr="00C51F8D">
        <w:rPr>
          <w:color w:val="000000" w:themeColor="text1"/>
          <w:sz w:val="16"/>
          <w:szCs w:val="16"/>
        </w:rPr>
        <w:t>Les lundis matin et jeudis après-midi, du 6 juillet au 27 août 2020</w:t>
      </w:r>
    </w:p>
    <w:p w:rsidR="005A577D" w:rsidRPr="00A8508C" w:rsidRDefault="00424682" w:rsidP="00A8508C">
      <w:pPr>
        <w:tabs>
          <w:tab w:val="left" w:pos="3969"/>
        </w:tabs>
        <w:ind w:right="282"/>
        <w:rPr>
          <w:rFonts w:ascii="Futura Bk BT" w:hAnsi="Futura Bk BT"/>
          <w:color w:val="000000" w:themeColor="text1"/>
          <w:sz w:val="18"/>
          <w:szCs w:val="18"/>
        </w:rPr>
      </w:pPr>
      <w:r w:rsidRPr="0061654C">
        <w:rPr>
          <w:b/>
          <w:noProof/>
          <w:color w:val="5B9BD5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CE54" wp14:editId="755F50FE">
                <wp:simplePos x="0" y="0"/>
                <wp:positionH relativeFrom="column">
                  <wp:posOffset>-277038</wp:posOffset>
                </wp:positionH>
                <wp:positionV relativeFrom="paragraph">
                  <wp:posOffset>182119</wp:posOffset>
                </wp:positionV>
                <wp:extent cx="6972300" cy="19751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1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8D" w:rsidRDefault="00AB6BD5" w:rsidP="00C51F8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1F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Programme détaillé </w:t>
                            </w:r>
                            <w:hyperlink r:id="rId7" w:history="1">
                              <w:r w:rsidRPr="00C51F8D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</w:rPr>
                                <w:t>www.valdisere.com</w:t>
                              </w:r>
                            </w:hyperlink>
                            <w:r w:rsidR="00191C62" w:rsidRPr="00C51F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/      </w:t>
                            </w:r>
                            <w:r w:rsidRPr="00C51F8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Programme communiqué</w:t>
                            </w:r>
                            <w:r w:rsidRPr="00C51F8D">
                              <w:rPr>
                                <w:b/>
                                <w:color w:val="FF0000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F8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sous réserve de modifications</w:t>
                            </w:r>
                          </w:p>
                          <w:p w:rsidR="00A7799A" w:rsidRPr="00C51F8D" w:rsidRDefault="00A7799A" w:rsidP="00C51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B6BD5" w:rsidRDefault="00AB6BD5" w:rsidP="00AB6BD5"/>
                          <w:p w:rsidR="00AB6BD5" w:rsidRPr="00D01FC8" w:rsidRDefault="00AB6BD5" w:rsidP="00AB6BD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10/01/2018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C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14.35pt;width:549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" stroked="f">
                <v:path arrowok="t"/>
                <v:textbox>
                  <w:txbxContent>
                    <w:p w:rsidR="00C51F8D" w:rsidRDefault="00AB6BD5" w:rsidP="00C51F8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51F8D">
                        <w:rPr>
                          <w:b/>
                          <w:sz w:val="16"/>
                          <w:szCs w:val="16"/>
                        </w:rPr>
                        <w:t xml:space="preserve">Programme détaillé </w:t>
                      </w:r>
                      <w:hyperlink r:id="rId8" w:history="1">
                        <w:r w:rsidRPr="00C51F8D">
                          <w:rPr>
                            <w:rStyle w:val="Lienhypertexte"/>
                            <w:b/>
                            <w:sz w:val="16"/>
                            <w:szCs w:val="16"/>
                          </w:rPr>
                          <w:t>www.valdisere.com</w:t>
                        </w:r>
                      </w:hyperlink>
                      <w:r w:rsidR="00191C62" w:rsidRPr="00C51F8D">
                        <w:rPr>
                          <w:b/>
                          <w:sz w:val="16"/>
                          <w:szCs w:val="16"/>
                        </w:rPr>
                        <w:t xml:space="preserve">  /      </w:t>
                      </w:r>
                      <w:r w:rsidRPr="00C51F8D">
                        <w:rPr>
                          <w:b/>
                          <w:color w:val="FF0000"/>
                          <w:sz w:val="16"/>
                          <w:szCs w:val="16"/>
                        </w:rPr>
                        <w:t>Programme communiqué</w:t>
                      </w:r>
                      <w:r w:rsidRPr="00C51F8D">
                        <w:rPr>
                          <w:b/>
                          <w:color w:val="FF0000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 w:rsidRPr="00C51F8D">
                        <w:rPr>
                          <w:b/>
                          <w:color w:val="FF0000"/>
                          <w:sz w:val="16"/>
                          <w:szCs w:val="16"/>
                        </w:rPr>
                        <w:t>sous réserve de modifications</w:t>
                      </w:r>
                    </w:p>
                    <w:p w:rsidR="00A7799A" w:rsidRPr="00C51F8D" w:rsidRDefault="00A7799A" w:rsidP="00C51F8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B6BD5" w:rsidRDefault="00AB6BD5" w:rsidP="00AB6BD5"/>
                    <w:p w:rsidR="00AB6BD5" w:rsidRPr="00D01FC8" w:rsidRDefault="00AB6BD5" w:rsidP="00AB6BD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10/01/2018</w:t>
                      </w:r>
                    </w:p>
                  </w:txbxContent>
                </v:textbox>
              </v:shape>
            </w:pict>
          </mc:Fallback>
        </mc:AlternateContent>
      </w:r>
    </w:p>
    <w:p w:rsidR="00BB192B" w:rsidRPr="005C7C6F" w:rsidRDefault="00BB192B">
      <w:pPr>
        <w:ind w:right="720"/>
        <w:rPr>
          <w:b/>
          <w:color w:val="0070C0"/>
          <w:sz w:val="18"/>
          <w:szCs w:val="18"/>
          <w:u w:val="single"/>
        </w:rPr>
      </w:pPr>
    </w:p>
    <w:sectPr w:rsidR="00BB192B" w:rsidRPr="005C7C6F" w:rsidSect="004C52DA">
      <w:headerReference w:type="first" r:id="rId9"/>
      <w:footerReference w:type="first" r:id="rId10"/>
      <w:pgSz w:w="11906" w:h="16838" w:code="9"/>
      <w:pgMar w:top="1134" w:right="1134" w:bottom="709" w:left="85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EB" w:rsidRDefault="00CE1CEB">
      <w:r>
        <w:separator/>
      </w:r>
    </w:p>
  </w:endnote>
  <w:endnote w:type="continuationSeparator" w:id="0">
    <w:p w:rsidR="00CE1CEB" w:rsidRDefault="00C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il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utura Bk BT">
    <w:altName w:val="Century Gothic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41" w:rsidRPr="006D75C4" w:rsidRDefault="005D3041" w:rsidP="005D3041">
    <w:pPr>
      <w:widowControl w:val="0"/>
      <w:autoSpaceDE w:val="0"/>
      <w:autoSpaceDN w:val="0"/>
      <w:adjustRightInd w:val="0"/>
      <w:jc w:val="center"/>
      <w:rPr>
        <w:rFonts w:ascii="Aller" w:hAnsi="Aller" w:cs="Tahoma"/>
        <w:b/>
        <w:color w:val="000000"/>
        <w:spacing w:val="20"/>
        <w:sz w:val="16"/>
        <w:szCs w:val="16"/>
      </w:rPr>
    </w:pPr>
    <w:r w:rsidRPr="006D75C4">
      <w:rPr>
        <w:rFonts w:ascii="Aller" w:hAnsi="Aller" w:cs="Tahoma"/>
        <w:b/>
        <w:color w:val="000000"/>
        <w:spacing w:val="20"/>
        <w:sz w:val="16"/>
        <w:szCs w:val="16"/>
      </w:rPr>
      <w:t>VAL D’ISERE TOURISME</w:t>
    </w:r>
  </w:p>
  <w:p w:rsidR="005D3041" w:rsidRPr="00B63DF9" w:rsidRDefault="005D3041" w:rsidP="005D3041">
    <w:pPr>
      <w:widowControl w:val="0"/>
      <w:autoSpaceDE w:val="0"/>
      <w:autoSpaceDN w:val="0"/>
      <w:adjustRightInd w:val="0"/>
      <w:jc w:val="center"/>
      <w:rPr>
        <w:rFonts w:ascii="Aller" w:hAnsi="Aller" w:cs="Tahoma"/>
        <w:color w:val="808080"/>
        <w:spacing w:val="20"/>
        <w:sz w:val="16"/>
        <w:szCs w:val="16"/>
      </w:rPr>
    </w:pPr>
    <w:r w:rsidRPr="00B63DF9">
      <w:rPr>
        <w:rFonts w:ascii="Aller" w:hAnsi="Aller" w:cs="Tahoma"/>
        <w:color w:val="808080"/>
        <w:spacing w:val="20"/>
        <w:sz w:val="16"/>
        <w:szCs w:val="16"/>
      </w:rPr>
      <w:t xml:space="preserve">BP 228 - 73155 Val d’Isère cedex </w:t>
    </w:r>
    <w:r w:rsidR="00044FD0">
      <w:rPr>
        <w:rFonts w:ascii="Aller" w:hAnsi="Aller" w:cs="Tahoma"/>
        <w:color w:val="808080"/>
        <w:spacing w:val="20"/>
        <w:sz w:val="16"/>
        <w:szCs w:val="16"/>
      </w:rPr>
      <w:t xml:space="preserve">France                               </w:t>
    </w:r>
  </w:p>
  <w:p w:rsidR="005D3041" w:rsidRPr="00B63DF9" w:rsidRDefault="005D3041" w:rsidP="005D3041">
    <w:pPr>
      <w:widowControl w:val="0"/>
      <w:autoSpaceDE w:val="0"/>
      <w:autoSpaceDN w:val="0"/>
      <w:adjustRightInd w:val="0"/>
      <w:jc w:val="center"/>
      <w:rPr>
        <w:rFonts w:ascii="Aller" w:hAnsi="Aller" w:cs="Tahoma"/>
        <w:color w:val="808080"/>
        <w:spacing w:val="20"/>
        <w:sz w:val="16"/>
        <w:szCs w:val="16"/>
      </w:rPr>
    </w:pPr>
    <w:r w:rsidRPr="00B63DF9">
      <w:rPr>
        <w:rFonts w:ascii="Aller" w:hAnsi="Aller" w:cs="Tahoma"/>
        <w:color w:val="808080"/>
        <w:spacing w:val="20"/>
        <w:sz w:val="16"/>
        <w:szCs w:val="16"/>
      </w:rPr>
      <w:t>Tél.+33(0)4 79 06 06 60 Fax + 33 (0)4 79 41 12 06</w:t>
    </w:r>
  </w:p>
  <w:p w:rsidR="00044FD0" w:rsidRPr="00044FD0" w:rsidRDefault="00A94192" w:rsidP="00044FD0">
    <w:pPr>
      <w:jc w:val="center"/>
      <w:rPr>
        <w:rFonts w:ascii="Aller" w:hAnsi="Aller" w:cs="Tahoma"/>
        <w:color w:val="4D4D4D"/>
        <w:spacing w:val="20"/>
        <w:sz w:val="16"/>
        <w:szCs w:val="16"/>
      </w:rPr>
    </w:pPr>
    <w:r>
      <w:rPr>
        <w:rFonts w:ascii="Aller" w:hAnsi="Aller" w:cs="Tahoma"/>
        <w:color w:val="4D4D4D"/>
        <w:spacing w:val="20"/>
        <w:sz w:val="16"/>
        <w:szCs w:val="16"/>
      </w:rPr>
      <w:t>Siret 388 667 602 00014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EB" w:rsidRDefault="00CE1CEB">
      <w:r>
        <w:separator/>
      </w:r>
    </w:p>
  </w:footnote>
  <w:footnote w:type="continuationSeparator" w:id="0">
    <w:p w:rsidR="00CE1CEB" w:rsidRDefault="00CE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3BE" w:rsidRPr="00622DFF" w:rsidRDefault="00AC488E" w:rsidP="006153BE">
    <w:pPr>
      <w:jc w:val="center"/>
      <w:rPr>
        <w:b/>
        <w:color w:val="0070C0"/>
      </w:rPr>
    </w:pPr>
    <w:r>
      <w:rPr>
        <w:noProof/>
      </w:rPr>
      <w:drawing>
        <wp:inline distT="0" distB="0" distL="0" distR="0">
          <wp:extent cx="2009775" cy="1146993"/>
          <wp:effectExtent l="0" t="0" r="0" b="0"/>
          <wp:docPr id="1" name="Image 1" descr="val-to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val-touris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33" cy="114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BD5">
      <w:rPr>
        <w:rFonts w:ascii="Arial Black" w:hAnsi="Arial Black"/>
        <w:sz w:val="28"/>
        <w:u w:val="single"/>
      </w:rPr>
      <w:t>Animations &amp; Évènements ÉTÉ 20</w:t>
    </w:r>
    <w:r w:rsidR="00EA2AD5">
      <w:rPr>
        <w:rFonts w:ascii="Arial Black" w:hAnsi="Arial Black"/>
        <w:sz w:val="28"/>
        <w:u w:val="single"/>
      </w:rPr>
      <w:t>20</w:t>
    </w:r>
  </w:p>
  <w:p w:rsidR="00AB6BD5" w:rsidRPr="006F6205" w:rsidRDefault="00AB6BD5" w:rsidP="00AB6BD5">
    <w:pPr>
      <w:pStyle w:val="Titre"/>
      <w:jc w:val="left"/>
      <w:rPr>
        <w:rFonts w:ascii="Arial Black" w:hAnsi="Arial Black"/>
        <w:b w:val="0"/>
        <w:color w:val="auto"/>
        <w:sz w:val="28"/>
        <w:u w:val="single"/>
      </w:rPr>
    </w:pPr>
  </w:p>
  <w:p w:rsidR="00B47596" w:rsidRPr="000916A0" w:rsidRDefault="00B47596" w:rsidP="00AC488E">
    <w:pPr>
      <w:pStyle w:val="En-t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892"/>
    <w:multiLevelType w:val="hybridMultilevel"/>
    <w:tmpl w:val="9B68762E"/>
    <w:lvl w:ilvl="0" w:tplc="8716DC6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CEA"/>
    <w:multiLevelType w:val="hybridMultilevel"/>
    <w:tmpl w:val="571A1492"/>
    <w:lvl w:ilvl="0" w:tplc="D254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35429"/>
    <w:multiLevelType w:val="hybridMultilevel"/>
    <w:tmpl w:val="27B2318A"/>
    <w:lvl w:ilvl="0" w:tplc="000B040C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062"/>
    <w:multiLevelType w:val="hybridMultilevel"/>
    <w:tmpl w:val="1986B136"/>
    <w:lvl w:ilvl="0" w:tplc="4360262E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A50BA"/>
    <w:multiLevelType w:val="hybridMultilevel"/>
    <w:tmpl w:val="49A83BFE"/>
    <w:lvl w:ilvl="0" w:tplc="8886EFA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5426"/>
    <w:multiLevelType w:val="hybridMultilevel"/>
    <w:tmpl w:val="4C78EDA0"/>
    <w:lvl w:ilvl="0" w:tplc="9970E21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1E3E"/>
    <w:multiLevelType w:val="hybridMultilevel"/>
    <w:tmpl w:val="DC12247E"/>
    <w:lvl w:ilvl="0" w:tplc="90266736">
      <w:start w:val="1"/>
      <w:numFmt w:val="decimal"/>
      <w:lvlText w:val="%1"/>
      <w:lvlJc w:val="left"/>
      <w:pPr>
        <w:ind w:left="1920" w:hanging="15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C20"/>
    <w:multiLevelType w:val="hybridMultilevel"/>
    <w:tmpl w:val="7CE8744A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63"/>
    <w:rsid w:val="00002E1F"/>
    <w:rsid w:val="00023FA9"/>
    <w:rsid w:val="0003439C"/>
    <w:rsid w:val="00043E3D"/>
    <w:rsid w:val="00044FD0"/>
    <w:rsid w:val="00053114"/>
    <w:rsid w:val="000574F3"/>
    <w:rsid w:val="0005754B"/>
    <w:rsid w:val="00057D82"/>
    <w:rsid w:val="00065F19"/>
    <w:rsid w:val="000916A0"/>
    <w:rsid w:val="00093C88"/>
    <w:rsid w:val="00097AE9"/>
    <w:rsid w:val="000B3155"/>
    <w:rsid w:val="000C343F"/>
    <w:rsid w:val="000D0FB9"/>
    <w:rsid w:val="000D7649"/>
    <w:rsid w:val="000E7EEB"/>
    <w:rsid w:val="001010A6"/>
    <w:rsid w:val="00103DD3"/>
    <w:rsid w:val="00113337"/>
    <w:rsid w:val="00115B40"/>
    <w:rsid w:val="00116F62"/>
    <w:rsid w:val="00137CED"/>
    <w:rsid w:val="001428AE"/>
    <w:rsid w:val="00143F46"/>
    <w:rsid w:val="0014469A"/>
    <w:rsid w:val="00191C62"/>
    <w:rsid w:val="001A38D9"/>
    <w:rsid w:val="001A3BC0"/>
    <w:rsid w:val="001A3F10"/>
    <w:rsid w:val="001B112E"/>
    <w:rsid w:val="001B3034"/>
    <w:rsid w:val="001C18C2"/>
    <w:rsid w:val="001C1FCA"/>
    <w:rsid w:val="001C201D"/>
    <w:rsid w:val="002070B6"/>
    <w:rsid w:val="00225156"/>
    <w:rsid w:val="0023298E"/>
    <w:rsid w:val="0024555B"/>
    <w:rsid w:val="00251340"/>
    <w:rsid w:val="00253C64"/>
    <w:rsid w:val="00262C3C"/>
    <w:rsid w:val="0027484C"/>
    <w:rsid w:val="002750C4"/>
    <w:rsid w:val="0028457F"/>
    <w:rsid w:val="002A4D9F"/>
    <w:rsid w:val="002B046E"/>
    <w:rsid w:val="002B5618"/>
    <w:rsid w:val="002C70E4"/>
    <w:rsid w:val="002D1D65"/>
    <w:rsid w:val="00310AED"/>
    <w:rsid w:val="00317594"/>
    <w:rsid w:val="003419F3"/>
    <w:rsid w:val="003439BD"/>
    <w:rsid w:val="0036489A"/>
    <w:rsid w:val="003837A7"/>
    <w:rsid w:val="003953D9"/>
    <w:rsid w:val="003A387D"/>
    <w:rsid w:val="003A7E99"/>
    <w:rsid w:val="003C0FC7"/>
    <w:rsid w:val="003C3A9C"/>
    <w:rsid w:val="003C556D"/>
    <w:rsid w:val="003D0D11"/>
    <w:rsid w:val="003D39EE"/>
    <w:rsid w:val="003D55EA"/>
    <w:rsid w:val="003E3179"/>
    <w:rsid w:val="003E3FCC"/>
    <w:rsid w:val="003F2F90"/>
    <w:rsid w:val="0042102C"/>
    <w:rsid w:val="00424682"/>
    <w:rsid w:val="0043039C"/>
    <w:rsid w:val="0043053A"/>
    <w:rsid w:val="00430962"/>
    <w:rsid w:val="00440AC2"/>
    <w:rsid w:val="00440E39"/>
    <w:rsid w:val="00442171"/>
    <w:rsid w:val="00446EE8"/>
    <w:rsid w:val="004534B8"/>
    <w:rsid w:val="0045387D"/>
    <w:rsid w:val="004668ED"/>
    <w:rsid w:val="00466C6C"/>
    <w:rsid w:val="00482BC5"/>
    <w:rsid w:val="004978B2"/>
    <w:rsid w:val="004B04B6"/>
    <w:rsid w:val="004B0CFC"/>
    <w:rsid w:val="004B69F5"/>
    <w:rsid w:val="004C52DA"/>
    <w:rsid w:val="004D191C"/>
    <w:rsid w:val="004D40FD"/>
    <w:rsid w:val="004D544A"/>
    <w:rsid w:val="004E0B42"/>
    <w:rsid w:val="00536EE6"/>
    <w:rsid w:val="005409F6"/>
    <w:rsid w:val="005623E4"/>
    <w:rsid w:val="00562FEF"/>
    <w:rsid w:val="005667AC"/>
    <w:rsid w:val="005734DF"/>
    <w:rsid w:val="005A577D"/>
    <w:rsid w:val="005A5994"/>
    <w:rsid w:val="005B08EA"/>
    <w:rsid w:val="005B6BC4"/>
    <w:rsid w:val="005C7545"/>
    <w:rsid w:val="005C7C6F"/>
    <w:rsid w:val="005D3041"/>
    <w:rsid w:val="005F5D63"/>
    <w:rsid w:val="00604208"/>
    <w:rsid w:val="00606336"/>
    <w:rsid w:val="006130A1"/>
    <w:rsid w:val="006153BE"/>
    <w:rsid w:val="0061654C"/>
    <w:rsid w:val="00622DFF"/>
    <w:rsid w:val="00642735"/>
    <w:rsid w:val="00643E78"/>
    <w:rsid w:val="00651948"/>
    <w:rsid w:val="00656BC5"/>
    <w:rsid w:val="0068112D"/>
    <w:rsid w:val="0068524A"/>
    <w:rsid w:val="00690896"/>
    <w:rsid w:val="006B6541"/>
    <w:rsid w:val="006C4F16"/>
    <w:rsid w:val="006C7897"/>
    <w:rsid w:val="006D2AD7"/>
    <w:rsid w:val="006D75C4"/>
    <w:rsid w:val="006D7889"/>
    <w:rsid w:val="006F57E3"/>
    <w:rsid w:val="00706E61"/>
    <w:rsid w:val="0072335C"/>
    <w:rsid w:val="0072730F"/>
    <w:rsid w:val="0074226C"/>
    <w:rsid w:val="00751665"/>
    <w:rsid w:val="007521EC"/>
    <w:rsid w:val="007528CF"/>
    <w:rsid w:val="007A10B9"/>
    <w:rsid w:val="007B03DF"/>
    <w:rsid w:val="007B2C47"/>
    <w:rsid w:val="007D1435"/>
    <w:rsid w:val="007D5B74"/>
    <w:rsid w:val="007E1304"/>
    <w:rsid w:val="007E2831"/>
    <w:rsid w:val="007F2DB2"/>
    <w:rsid w:val="007F38CC"/>
    <w:rsid w:val="007F786A"/>
    <w:rsid w:val="0081094C"/>
    <w:rsid w:val="00822BA9"/>
    <w:rsid w:val="008251B4"/>
    <w:rsid w:val="00826FF8"/>
    <w:rsid w:val="00844F70"/>
    <w:rsid w:val="00851DF0"/>
    <w:rsid w:val="00851EEF"/>
    <w:rsid w:val="00852C01"/>
    <w:rsid w:val="0085440F"/>
    <w:rsid w:val="00855FA0"/>
    <w:rsid w:val="0086080C"/>
    <w:rsid w:val="00881F59"/>
    <w:rsid w:val="00882655"/>
    <w:rsid w:val="008857C2"/>
    <w:rsid w:val="00894AD8"/>
    <w:rsid w:val="00895BD7"/>
    <w:rsid w:val="00895E78"/>
    <w:rsid w:val="008A4FAD"/>
    <w:rsid w:val="008B3997"/>
    <w:rsid w:val="008C19F2"/>
    <w:rsid w:val="008C362D"/>
    <w:rsid w:val="008D121F"/>
    <w:rsid w:val="008E50C8"/>
    <w:rsid w:val="008E6528"/>
    <w:rsid w:val="008F37A5"/>
    <w:rsid w:val="0090346A"/>
    <w:rsid w:val="009076E6"/>
    <w:rsid w:val="009102DA"/>
    <w:rsid w:val="00912F64"/>
    <w:rsid w:val="0091726F"/>
    <w:rsid w:val="00931A27"/>
    <w:rsid w:val="009616DB"/>
    <w:rsid w:val="009629B8"/>
    <w:rsid w:val="009751DB"/>
    <w:rsid w:val="009C423C"/>
    <w:rsid w:val="009C4940"/>
    <w:rsid w:val="009C6F1C"/>
    <w:rsid w:val="009D74E5"/>
    <w:rsid w:val="009E4805"/>
    <w:rsid w:val="009E53CF"/>
    <w:rsid w:val="00A06C32"/>
    <w:rsid w:val="00A32A13"/>
    <w:rsid w:val="00A40B6A"/>
    <w:rsid w:val="00A410EA"/>
    <w:rsid w:val="00A44118"/>
    <w:rsid w:val="00A57956"/>
    <w:rsid w:val="00A57E16"/>
    <w:rsid w:val="00A773EE"/>
    <w:rsid w:val="00A7799A"/>
    <w:rsid w:val="00A8508C"/>
    <w:rsid w:val="00A90C08"/>
    <w:rsid w:val="00A91C9D"/>
    <w:rsid w:val="00A94192"/>
    <w:rsid w:val="00A9790B"/>
    <w:rsid w:val="00AA2C7E"/>
    <w:rsid w:val="00AB6BD5"/>
    <w:rsid w:val="00AC0B1C"/>
    <w:rsid w:val="00AC488E"/>
    <w:rsid w:val="00AD226B"/>
    <w:rsid w:val="00AE08D2"/>
    <w:rsid w:val="00AE62A7"/>
    <w:rsid w:val="00AE7E16"/>
    <w:rsid w:val="00B06D4D"/>
    <w:rsid w:val="00B071CB"/>
    <w:rsid w:val="00B075E4"/>
    <w:rsid w:val="00B223D5"/>
    <w:rsid w:val="00B43E78"/>
    <w:rsid w:val="00B44BB1"/>
    <w:rsid w:val="00B47596"/>
    <w:rsid w:val="00B6039F"/>
    <w:rsid w:val="00B63CD8"/>
    <w:rsid w:val="00B63DF9"/>
    <w:rsid w:val="00B70892"/>
    <w:rsid w:val="00B74DA7"/>
    <w:rsid w:val="00B967C4"/>
    <w:rsid w:val="00BB192B"/>
    <w:rsid w:val="00BC333E"/>
    <w:rsid w:val="00BD0504"/>
    <w:rsid w:val="00BE02E1"/>
    <w:rsid w:val="00BE61C7"/>
    <w:rsid w:val="00C0143A"/>
    <w:rsid w:val="00C35F7A"/>
    <w:rsid w:val="00C44B35"/>
    <w:rsid w:val="00C5015F"/>
    <w:rsid w:val="00C51F8D"/>
    <w:rsid w:val="00C55D6C"/>
    <w:rsid w:val="00C673BF"/>
    <w:rsid w:val="00C908B7"/>
    <w:rsid w:val="00C9610F"/>
    <w:rsid w:val="00CA66AA"/>
    <w:rsid w:val="00CB22D1"/>
    <w:rsid w:val="00CE1CEB"/>
    <w:rsid w:val="00CE7F61"/>
    <w:rsid w:val="00CE7F6C"/>
    <w:rsid w:val="00CF6CC0"/>
    <w:rsid w:val="00D02C4C"/>
    <w:rsid w:val="00D452D0"/>
    <w:rsid w:val="00D91CC4"/>
    <w:rsid w:val="00D925AA"/>
    <w:rsid w:val="00D9532B"/>
    <w:rsid w:val="00DF2913"/>
    <w:rsid w:val="00DF7CC6"/>
    <w:rsid w:val="00E41D7B"/>
    <w:rsid w:val="00E67387"/>
    <w:rsid w:val="00E723D2"/>
    <w:rsid w:val="00E777B5"/>
    <w:rsid w:val="00E81663"/>
    <w:rsid w:val="00E85295"/>
    <w:rsid w:val="00EA1563"/>
    <w:rsid w:val="00EA1FA2"/>
    <w:rsid w:val="00EA2AD5"/>
    <w:rsid w:val="00ED3FCC"/>
    <w:rsid w:val="00EF53E1"/>
    <w:rsid w:val="00F425C4"/>
    <w:rsid w:val="00F45680"/>
    <w:rsid w:val="00F641AD"/>
    <w:rsid w:val="00F724E7"/>
    <w:rsid w:val="00F73D4C"/>
    <w:rsid w:val="00F93C3D"/>
    <w:rsid w:val="00FA1157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F1636"/>
  <w15:chartTrackingRefBased/>
  <w15:docId w15:val="{6251AE6A-AC66-447F-A3BA-2A5F077D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56D"/>
    <w:rPr>
      <w:sz w:val="24"/>
      <w:szCs w:val="24"/>
    </w:rPr>
  </w:style>
  <w:style w:type="paragraph" w:styleId="Titre1">
    <w:name w:val="heading 1"/>
    <w:aliases w:val="Titre 1 Acte"/>
    <w:basedOn w:val="Normal"/>
    <w:next w:val="Normal"/>
    <w:qFormat/>
    <w:pPr>
      <w:keepNext/>
      <w:spacing w:after="480"/>
      <w:jc w:val="center"/>
      <w:outlineLvl w:val="0"/>
    </w:pPr>
    <w:rPr>
      <w:rFonts w:ascii="Arial" w:hAnsi="Arial"/>
      <w:b/>
      <w:sz w:val="28"/>
      <w:szCs w:val="20"/>
    </w:rPr>
  </w:style>
  <w:style w:type="paragraph" w:styleId="Titre2">
    <w:name w:val="heading 2"/>
    <w:aliases w:val="Titre 2 Acte"/>
    <w:basedOn w:val="Normal"/>
    <w:next w:val="Normal"/>
    <w:qFormat/>
    <w:pPr>
      <w:keepNext/>
      <w:spacing w:before="240"/>
      <w:outlineLvl w:val="1"/>
    </w:pPr>
    <w:rPr>
      <w:rFonts w:ascii="Arial" w:hAnsi="Arial"/>
      <w:b/>
      <w:sz w:val="22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AB6BD5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paragraph" w:styleId="Titre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pPr>
      <w:ind w:left="3402"/>
    </w:pPr>
    <w:rPr>
      <w:rFonts w:ascii="Arial" w:hAnsi="Arial"/>
      <w:sz w:val="22"/>
      <w:szCs w:val="20"/>
    </w:rPr>
  </w:style>
  <w:style w:type="paragraph" w:customStyle="1" w:styleId="Normalsansretrait">
    <w:name w:val="Normal sans retrait"/>
    <w:basedOn w:val="Normal"/>
    <w:next w:val="Normal"/>
    <w:rPr>
      <w:rFonts w:ascii="Arial" w:hAnsi="Arial"/>
      <w:sz w:val="22"/>
      <w:szCs w:val="20"/>
    </w:rPr>
  </w:style>
  <w:style w:type="paragraph" w:customStyle="1" w:styleId="Titre3Acte">
    <w:name w:val="Titre 3 Acte"/>
    <w:basedOn w:val="Titre2"/>
    <w:next w:val="Normal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pPr>
      <w:shd w:val="clear" w:color="auto" w:fill="008080"/>
      <w:jc w:val="center"/>
    </w:pPr>
  </w:style>
  <w:style w:type="paragraph" w:customStyle="1" w:styleId="Facture">
    <w:name w:val="Facture"/>
    <w:basedOn w:val="Normal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</w:pPr>
    <w:rPr>
      <w:rFonts w:ascii="Arial" w:hAnsi="Arial"/>
      <w:sz w:val="22"/>
      <w:szCs w:val="20"/>
    </w:rPr>
  </w:style>
  <w:style w:type="paragraph" w:customStyle="1" w:styleId="FactureTotal">
    <w:name w:val="Facture_Total"/>
    <w:basedOn w:val="Facture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paragraph" w:styleId="Retraitcorpsdetexte">
    <w:name w:val="Body Text Indent"/>
    <w:basedOn w:val="Normal"/>
    <w:pPr>
      <w:jc w:val="both"/>
    </w:pPr>
    <w:rPr>
      <w:rFonts w:ascii="Arial" w:hAnsi="Arial"/>
      <w:sz w:val="22"/>
      <w:szCs w:val="20"/>
    </w:rPr>
  </w:style>
  <w:style w:type="character" w:customStyle="1" w:styleId="PieddepageCar">
    <w:name w:val="Pied de page Car"/>
    <w:rPr>
      <w:sz w:val="24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character" w:customStyle="1" w:styleId="Titre6Car">
    <w:name w:val="Titre 6 C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Corpsdetexte">
    <w:name w:val="Body Text"/>
    <w:basedOn w:val="Normal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CorpsdetexteCar">
    <w:name w:val="Corps de texte Car"/>
    <w:rPr>
      <w:rFonts w:ascii="Arial" w:hAnsi="Arial"/>
      <w:sz w:val="22"/>
    </w:rPr>
  </w:style>
  <w:style w:type="paragraph" w:styleId="Corpsdetexte2">
    <w:name w:val="Body Text 2"/>
    <w:basedOn w:val="Normal"/>
    <w:pPr>
      <w:spacing w:after="120" w:line="480" w:lineRule="auto"/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rPr>
      <w:rFonts w:ascii="Arial" w:hAnsi="Arial"/>
      <w:sz w:val="22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</w:style>
  <w:style w:type="character" w:customStyle="1" w:styleId="En-tteCar">
    <w:name w:val="En-tête Car"/>
    <w:rPr>
      <w:rFonts w:ascii="Arial" w:hAnsi="Arial"/>
      <w:sz w:val="22"/>
    </w:rPr>
  </w:style>
  <w:style w:type="paragraph" w:customStyle="1" w:styleId="texte">
    <w:name w:val="texte"/>
    <w:basedOn w:val="Textebrut"/>
    <w:rPr>
      <w:rFonts w:ascii="Arial" w:eastAsia="MS Mincho" w:hAnsi="Arial" w:cs="Arial"/>
      <w:sz w:val="22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Textebrut">
    <w:name w:val="Plain Text"/>
    <w:basedOn w:val="Normal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rPr>
      <w:rFonts w:ascii="Courier New" w:hAnsi="Courier New" w:cs="Courier New"/>
    </w:rPr>
  </w:style>
  <w:style w:type="paragraph" w:styleId="Corpsdetexte3">
    <w:name w:val="Body Text 3"/>
    <w:basedOn w:val="Normal"/>
    <w:pPr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197"/>
        <w:tab w:val="left" w:pos="8480"/>
        <w:tab w:val="left" w:pos="8640"/>
        <w:tab w:val="left" w:pos="9360"/>
        <w:tab w:val="left" w:pos="10080"/>
      </w:tabs>
      <w:suppressAutoHyphens/>
      <w:jc w:val="both"/>
    </w:pPr>
    <w:rPr>
      <w:rFonts w:ascii="Tahoma" w:hAnsi="Tahoma" w:cs="Tahoma"/>
      <w:i/>
      <w:iCs/>
      <w:sz w:val="22"/>
      <w:szCs w:val="22"/>
    </w:rPr>
  </w:style>
  <w:style w:type="table" w:styleId="Grilledutableau">
    <w:name w:val="Table Grid"/>
    <w:basedOn w:val="TableauNormal"/>
    <w:uiPriority w:val="39"/>
    <w:rsid w:val="00AC48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AB6BD5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styleId="Lienhypertexte">
    <w:name w:val="Hyperlink"/>
    <w:rsid w:val="00AB6BD5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B6BD5"/>
    <w:pPr>
      <w:jc w:val="center"/>
    </w:pPr>
    <w:rPr>
      <w:rFonts w:ascii="Textile" w:eastAsia="Times" w:hAnsi="Textile"/>
      <w:b/>
      <w:color w:val="000000"/>
      <w:sz w:val="64"/>
      <w:szCs w:val="20"/>
    </w:rPr>
  </w:style>
  <w:style w:type="character" w:customStyle="1" w:styleId="TitreCar">
    <w:name w:val="Titre Car"/>
    <w:basedOn w:val="Policepardfaut"/>
    <w:link w:val="Titre"/>
    <w:rsid w:val="00AB6BD5"/>
    <w:rPr>
      <w:rFonts w:ascii="Textile" w:eastAsia="Times" w:hAnsi="Textile"/>
      <w:b/>
      <w:color w:val="000000"/>
      <w:sz w:val="64"/>
    </w:rPr>
  </w:style>
  <w:style w:type="character" w:styleId="Lienhypertextesuivivisit">
    <w:name w:val="FollowedHyperlink"/>
    <w:basedOn w:val="Policepardfaut"/>
    <w:rsid w:val="00855FA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62C3C"/>
    <w:pPr>
      <w:ind w:left="720"/>
      <w:contextualSpacing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Policepardfaut"/>
    <w:rsid w:val="003C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ise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dise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 SOGEVALDI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SOGEVALDI</dc:title>
  <dc:subject/>
  <dc:creator>kmo</dc:creator>
  <cp:keywords/>
  <dc:description/>
  <cp:lastModifiedBy>Utilisateur Microsoft Office</cp:lastModifiedBy>
  <cp:revision>90</cp:revision>
  <cp:lastPrinted>2019-05-21T15:30:00Z</cp:lastPrinted>
  <dcterms:created xsi:type="dcterms:W3CDTF">2018-02-19T09:19:00Z</dcterms:created>
  <dcterms:modified xsi:type="dcterms:W3CDTF">2020-06-04T09:19:00Z</dcterms:modified>
</cp:coreProperties>
</file>